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8F9C" w14:textId="4FACB866" w:rsidR="00503050" w:rsidRPr="00871795" w:rsidRDefault="00503050" w:rsidP="00995795">
      <w:pPr>
        <w:tabs>
          <w:tab w:val="left" w:pos="284"/>
        </w:tabs>
        <w:spacing w:beforeLines="20" w:before="48" w:afterLines="20" w:after="48" w:line="264" w:lineRule="auto"/>
        <w:rPr>
          <w:rFonts w:ascii="Times New Roman" w:eastAsia="Times New Roman" w:hAnsi="Times New Roman" w:cs="Times New Roman"/>
          <w:sz w:val="26"/>
          <w:szCs w:val="26"/>
          <w:lang w:val="vi"/>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1"/>
      </w:tblGrid>
      <w:tr w:rsidR="00871795" w:rsidRPr="00871795" w14:paraId="5C4800A2" w14:textId="77777777" w:rsidTr="00261281">
        <w:trPr>
          <w:trHeight w:val="849"/>
          <w:jc w:val="center"/>
        </w:trPr>
        <w:tc>
          <w:tcPr>
            <w:tcW w:w="5102" w:type="dxa"/>
          </w:tcPr>
          <w:p w14:paraId="147DFD12" w14:textId="77777777" w:rsidR="00B55544" w:rsidRPr="00DC695B" w:rsidRDefault="00B55544" w:rsidP="00995795">
            <w:pPr>
              <w:tabs>
                <w:tab w:val="left" w:pos="284"/>
              </w:tabs>
              <w:spacing w:after="0" w:line="240" w:lineRule="auto"/>
              <w:jc w:val="center"/>
              <w:rPr>
                <w:rFonts w:ascii="Times New Roman" w:eastAsia="Times New Roman" w:hAnsi="Times New Roman" w:cs="Times New Roman"/>
                <w:sz w:val="26"/>
                <w:szCs w:val="28"/>
                <w:lang w:val="vi"/>
              </w:rPr>
            </w:pPr>
            <w:r w:rsidRPr="00DC695B">
              <w:rPr>
                <w:rFonts w:ascii="Times New Roman" w:eastAsia="Times New Roman" w:hAnsi="Times New Roman" w:cs="Times New Roman"/>
                <w:sz w:val="26"/>
                <w:szCs w:val="28"/>
                <w:lang w:val="vi"/>
              </w:rPr>
              <w:t>UBND THÀNH PHỐ HÀ NỘI</w:t>
            </w:r>
          </w:p>
          <w:p w14:paraId="4062589B" w14:textId="1028B542" w:rsidR="00B55544" w:rsidRPr="00DC695B" w:rsidRDefault="00B55544" w:rsidP="00995795">
            <w:pPr>
              <w:tabs>
                <w:tab w:val="left" w:pos="284"/>
              </w:tabs>
              <w:spacing w:after="0" w:line="240" w:lineRule="auto"/>
              <w:jc w:val="center"/>
              <w:rPr>
                <w:rFonts w:ascii="Times New Roman" w:eastAsia="Times New Roman" w:hAnsi="Times New Roman" w:cs="Times New Roman"/>
                <w:b/>
                <w:sz w:val="28"/>
                <w:szCs w:val="28"/>
                <w:lang w:val="vi"/>
              </w:rPr>
            </w:pPr>
            <w:r w:rsidRPr="00871795">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788288" behindDoc="0" locked="0" layoutInCell="1" allowOverlap="1" wp14:anchorId="771B867A" wp14:editId="14B3330F">
                      <wp:simplePos x="0" y="0"/>
                      <wp:positionH relativeFrom="column">
                        <wp:posOffset>755650</wp:posOffset>
                      </wp:positionH>
                      <wp:positionV relativeFrom="paragraph">
                        <wp:posOffset>238633</wp:posOffset>
                      </wp:positionV>
                      <wp:extent cx="1561514"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561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F120E" id="Straight Connector 2"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abtQEAALcDAAAOAAAAZHJzL2Uyb0RvYy54bWysU8GO0zAQvSPxD5bvNE3Frl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" strokecolor="black [3200]" strokeweight=".5pt">
                      <v:stroke joinstyle="miter"/>
                    </v:line>
                  </w:pict>
                </mc:Fallback>
              </mc:AlternateContent>
            </w:r>
            <w:r w:rsidRPr="00DC695B">
              <w:rPr>
                <w:rFonts w:ascii="Times New Roman" w:eastAsia="Times New Roman" w:hAnsi="Times New Roman" w:cs="Times New Roman"/>
                <w:b/>
                <w:sz w:val="28"/>
                <w:szCs w:val="28"/>
                <w:lang w:val="vi"/>
              </w:rPr>
              <w:t>TRƯỜNG ĐẠI HỌC THỦ ĐÔ HÀ NỘI</w:t>
            </w:r>
          </w:p>
        </w:tc>
        <w:tc>
          <w:tcPr>
            <w:tcW w:w="5671" w:type="dxa"/>
          </w:tcPr>
          <w:p w14:paraId="17EE0D93" w14:textId="77777777" w:rsidR="00B55544" w:rsidRPr="00DC695B" w:rsidRDefault="00B55544" w:rsidP="00995795">
            <w:pPr>
              <w:tabs>
                <w:tab w:val="left" w:pos="284"/>
              </w:tabs>
              <w:spacing w:after="0" w:line="240" w:lineRule="auto"/>
              <w:jc w:val="center"/>
              <w:rPr>
                <w:rFonts w:ascii="Times New Roman" w:eastAsia="Times New Roman" w:hAnsi="Times New Roman" w:cs="Times New Roman"/>
                <w:b/>
                <w:sz w:val="26"/>
                <w:szCs w:val="28"/>
                <w:lang w:val="vi"/>
              </w:rPr>
            </w:pPr>
            <w:r w:rsidRPr="00DC695B">
              <w:rPr>
                <w:rFonts w:ascii="Times New Roman" w:eastAsia="Times New Roman" w:hAnsi="Times New Roman" w:cs="Times New Roman"/>
                <w:b/>
                <w:sz w:val="26"/>
                <w:szCs w:val="28"/>
                <w:lang w:val="vi"/>
              </w:rPr>
              <w:t>CỘNG HOÀ XÃ HỘI CHỦ NGHĨA VIỆT NAM</w:t>
            </w:r>
          </w:p>
          <w:p w14:paraId="228B7D05" w14:textId="77777777" w:rsidR="00B55544" w:rsidRPr="00871795" w:rsidRDefault="00B55544" w:rsidP="00995795">
            <w:pPr>
              <w:tabs>
                <w:tab w:val="left" w:pos="284"/>
              </w:tabs>
              <w:spacing w:after="0" w:line="240" w:lineRule="auto"/>
              <w:jc w:val="center"/>
              <w:rPr>
                <w:rFonts w:ascii="Times New Roman" w:eastAsia="Times New Roman" w:hAnsi="Times New Roman" w:cs="Times New Roman"/>
                <w:b/>
                <w:sz w:val="26"/>
                <w:szCs w:val="28"/>
              </w:rPr>
            </w:pPr>
            <w:r w:rsidRPr="00871795">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789312" behindDoc="0" locked="0" layoutInCell="1" allowOverlap="1" wp14:anchorId="6C2DFF27" wp14:editId="3BA25BE7">
                      <wp:simplePos x="0" y="0"/>
                      <wp:positionH relativeFrom="column">
                        <wp:posOffset>817245</wp:posOffset>
                      </wp:positionH>
                      <wp:positionV relativeFrom="paragraph">
                        <wp:posOffset>239268</wp:posOffset>
                      </wp:positionV>
                      <wp:extent cx="182499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824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B9AE3" id="Straight Connector 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" strokecolor="black [3200]" strokeweight=".5pt">
                      <v:stroke joinstyle="miter"/>
                    </v:line>
                  </w:pict>
                </mc:Fallback>
              </mc:AlternateContent>
            </w:r>
            <w:r w:rsidRPr="00871795">
              <w:rPr>
                <w:rFonts w:ascii="Times New Roman" w:eastAsia="Times New Roman" w:hAnsi="Times New Roman" w:cs="Times New Roman"/>
                <w:b/>
                <w:sz w:val="28"/>
                <w:szCs w:val="28"/>
              </w:rPr>
              <w:t>Độc lập – Tự do – Hạnh phúc</w:t>
            </w:r>
          </w:p>
        </w:tc>
      </w:tr>
    </w:tbl>
    <w:p w14:paraId="1D141369" w14:textId="4CD93B8D" w:rsidR="00B55544" w:rsidRPr="00871795" w:rsidRDefault="00A661B9" w:rsidP="00995795">
      <w:pPr>
        <w:tabs>
          <w:tab w:val="left" w:pos="284"/>
        </w:tabs>
        <w:spacing w:after="0" w:line="240" w:lineRule="auto"/>
        <w:jc w:val="center"/>
        <w:rPr>
          <w:rFonts w:ascii="Times New Roman" w:eastAsia="Times New Roman" w:hAnsi="Times New Roman" w:cs="Times New Roman"/>
          <w:b/>
          <w:iCs/>
          <w:sz w:val="28"/>
          <w:szCs w:val="26"/>
          <w:lang w:val="it-IT"/>
        </w:rPr>
      </w:pPr>
      <w:r w:rsidRPr="00871795">
        <w:rPr>
          <w:rFonts w:ascii="Times New Roman" w:eastAsia="Times New Roman" w:hAnsi="Times New Roman" w:cs="Times New Roman"/>
          <w:b/>
          <w:iCs/>
          <w:sz w:val="28"/>
          <w:szCs w:val="26"/>
          <w:lang w:val="it-IT"/>
        </w:rPr>
        <w:t>PHỤ LỤC 2</w:t>
      </w:r>
    </w:p>
    <w:p w14:paraId="7BB31732" w14:textId="6FE53641" w:rsidR="00A661B9" w:rsidRPr="00871795" w:rsidRDefault="00A661B9" w:rsidP="00995795">
      <w:pPr>
        <w:tabs>
          <w:tab w:val="left" w:pos="284"/>
        </w:tabs>
        <w:spacing w:after="0" w:line="240" w:lineRule="auto"/>
        <w:jc w:val="center"/>
        <w:rPr>
          <w:rFonts w:ascii="Times New Roman" w:eastAsia="Times New Roman" w:hAnsi="Times New Roman" w:cs="Times New Roman"/>
          <w:b/>
          <w:iCs/>
          <w:sz w:val="28"/>
          <w:szCs w:val="26"/>
          <w:lang w:val="it-IT"/>
        </w:rPr>
      </w:pPr>
      <w:r w:rsidRPr="00871795">
        <w:rPr>
          <w:rFonts w:ascii="Times New Roman" w:eastAsia="Times New Roman" w:hAnsi="Times New Roman" w:cs="Times New Roman"/>
          <w:b/>
          <w:iCs/>
          <w:sz w:val="28"/>
          <w:szCs w:val="26"/>
          <w:lang w:val="it-IT"/>
        </w:rPr>
        <w:t>Biểu mẫu xây dựng Quy trình làm việc</w:t>
      </w:r>
    </w:p>
    <w:p w14:paraId="13F5DE83" w14:textId="77777777" w:rsidR="00204468" w:rsidRPr="00871795" w:rsidRDefault="00204468" w:rsidP="00995795">
      <w:pPr>
        <w:tabs>
          <w:tab w:val="left" w:pos="284"/>
        </w:tabs>
        <w:spacing w:after="0" w:line="240" w:lineRule="auto"/>
        <w:jc w:val="center"/>
        <w:rPr>
          <w:rFonts w:ascii="Times New Roman" w:eastAsia="Times New Roman" w:hAnsi="Times New Roman" w:cs="Times New Roman"/>
          <w:bCs/>
          <w:i/>
          <w:iCs/>
          <w:sz w:val="26"/>
          <w:szCs w:val="26"/>
          <w:lang w:val="it-IT"/>
        </w:rPr>
      </w:pPr>
      <w:r w:rsidRPr="00871795">
        <w:rPr>
          <w:rFonts w:ascii="Times New Roman" w:eastAsia="Times New Roman" w:hAnsi="Times New Roman" w:cs="Times New Roman"/>
          <w:bCs/>
          <w:i/>
          <w:iCs/>
          <w:sz w:val="26"/>
          <w:szCs w:val="26"/>
          <w:lang w:val="it-IT"/>
        </w:rPr>
        <w:t xml:space="preserve">(Ban hành kèm theo Thông báo số .........../TB-ĐHTĐHN ngày ........./4/2025 </w:t>
      </w:r>
    </w:p>
    <w:p w14:paraId="5A660255" w14:textId="77777777" w:rsidR="00204468" w:rsidRPr="00871795" w:rsidRDefault="00204468" w:rsidP="00995795">
      <w:pPr>
        <w:tabs>
          <w:tab w:val="left" w:pos="284"/>
        </w:tabs>
        <w:spacing w:after="0" w:line="240" w:lineRule="auto"/>
        <w:jc w:val="center"/>
        <w:rPr>
          <w:rFonts w:ascii="Times New Roman" w:eastAsia="Times New Roman" w:hAnsi="Times New Roman" w:cs="Times New Roman"/>
          <w:bCs/>
          <w:i/>
          <w:iCs/>
          <w:sz w:val="26"/>
          <w:szCs w:val="26"/>
          <w:lang w:val="it-IT"/>
        </w:rPr>
      </w:pPr>
      <w:r w:rsidRPr="00871795">
        <w:rPr>
          <w:rFonts w:ascii="Times New Roman" w:eastAsia="Times New Roman" w:hAnsi="Times New Roman" w:cs="Times New Roman"/>
          <w:bCs/>
          <w:i/>
          <w:iCs/>
          <w:sz w:val="26"/>
          <w:szCs w:val="26"/>
          <w:lang w:val="it-IT"/>
        </w:rPr>
        <w:t>của Hiệu trưởng Trường Đại học Thủ đô Hà Nội)</w:t>
      </w:r>
    </w:p>
    <w:p w14:paraId="7A5D8BE3" w14:textId="77777777" w:rsidR="00D346D2" w:rsidRPr="00871795" w:rsidRDefault="00A661B9" w:rsidP="00995795">
      <w:pPr>
        <w:pStyle w:val="ListParagraph"/>
        <w:tabs>
          <w:tab w:val="left" w:pos="284"/>
        </w:tabs>
        <w:spacing w:beforeLines="20" w:before="48" w:afterLines="20" w:after="48" w:line="264" w:lineRule="auto"/>
        <w:ind w:left="0"/>
        <w:contextualSpacing w:val="0"/>
        <w:jc w:val="center"/>
        <w:rPr>
          <w:rFonts w:ascii="Times New Roman" w:eastAsia="Times New Roman" w:hAnsi="Times New Roman" w:cs="Times New Roman"/>
          <w:b/>
          <w:bCs/>
          <w:sz w:val="28"/>
          <w:szCs w:val="28"/>
          <w:lang w:val="it-IT"/>
        </w:rPr>
      </w:pPr>
      <w:r w:rsidRPr="00871795">
        <w:rPr>
          <w:rFonts w:ascii="Times New Roman" w:eastAsia="Times New Roman" w:hAnsi="Times New Roman" w:cs="Times New Roman"/>
          <w:i/>
          <w:iCs/>
          <w:noProof/>
          <w:sz w:val="28"/>
          <w:szCs w:val="28"/>
          <w:lang w:eastAsia="en-US"/>
        </w:rPr>
        <mc:AlternateContent>
          <mc:Choice Requires="wps">
            <w:drawing>
              <wp:anchor distT="0" distB="0" distL="114300" distR="114300" simplePos="0" relativeHeight="251742208" behindDoc="0" locked="0" layoutInCell="1" allowOverlap="1" wp14:anchorId="5292737B" wp14:editId="0FB91DE3">
                <wp:simplePos x="0" y="0"/>
                <wp:positionH relativeFrom="column">
                  <wp:posOffset>2285365</wp:posOffset>
                </wp:positionH>
                <wp:positionV relativeFrom="paragraph">
                  <wp:posOffset>35560</wp:posOffset>
                </wp:positionV>
                <wp:extent cx="1258785"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CBD9B" id="Straight Connector 6"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Z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" strokecolor="black [3200]" strokeweight=".5pt">
                <v:stroke joinstyle="miter"/>
              </v:line>
            </w:pict>
          </mc:Fallback>
        </mc:AlternateContent>
      </w:r>
    </w:p>
    <w:p w14:paraId="7C97F220" w14:textId="772C5248" w:rsidR="00754DF2" w:rsidRPr="00871795" w:rsidRDefault="00A661B9" w:rsidP="00995795">
      <w:pPr>
        <w:pStyle w:val="ListParagraph"/>
        <w:tabs>
          <w:tab w:val="left" w:pos="284"/>
        </w:tabs>
        <w:spacing w:beforeLines="20" w:before="48" w:afterLines="20" w:after="48" w:line="264" w:lineRule="auto"/>
        <w:ind w:left="0"/>
        <w:contextualSpacing w:val="0"/>
        <w:jc w:val="center"/>
        <w:rPr>
          <w:rFonts w:ascii="Times New Roman" w:eastAsia="Times New Roman" w:hAnsi="Times New Roman" w:cs="Times New Roman"/>
          <w:b/>
          <w:bCs/>
          <w:sz w:val="28"/>
          <w:szCs w:val="28"/>
          <w:lang w:val="vi-VN"/>
        </w:rPr>
      </w:pPr>
      <w:r w:rsidRPr="00871795">
        <w:rPr>
          <w:rFonts w:ascii="Times New Roman" w:eastAsia="Times New Roman" w:hAnsi="Times New Roman" w:cs="Times New Roman"/>
          <w:b/>
          <w:bCs/>
          <w:sz w:val="28"/>
          <w:szCs w:val="28"/>
          <w:lang w:val="it-IT"/>
        </w:rPr>
        <w:t xml:space="preserve">I. TÊN ĐƠN VỊ: </w:t>
      </w:r>
      <w:r w:rsidR="00743793" w:rsidRPr="00871795">
        <w:rPr>
          <w:rFonts w:ascii="Times New Roman" w:eastAsia="Times New Roman" w:hAnsi="Times New Roman" w:cs="Times New Roman"/>
          <w:b/>
          <w:bCs/>
          <w:sz w:val="28"/>
          <w:szCs w:val="28"/>
          <w:lang w:val="vi-VN"/>
        </w:rPr>
        <w:t>PHÒNG KẾ HOẠCH TÀI CHÍNH</w:t>
      </w:r>
    </w:p>
    <w:p w14:paraId="3F3DA51E" w14:textId="21826DB0" w:rsidR="00743793" w:rsidRPr="00DC695B" w:rsidRDefault="00A661B9" w:rsidP="00995795">
      <w:pPr>
        <w:tabs>
          <w:tab w:val="left" w:pos="284"/>
        </w:tabs>
        <w:spacing w:beforeLines="20" w:before="48" w:afterLines="20" w:after="48" w:line="264" w:lineRule="auto"/>
        <w:jc w:val="both"/>
        <w:rPr>
          <w:rFonts w:ascii="Times New Roman" w:hAnsi="Times New Roman"/>
          <w:iCs/>
          <w:sz w:val="26"/>
          <w:szCs w:val="26"/>
          <w:lang w:val="vi-VN"/>
        </w:rPr>
      </w:pPr>
      <w:r w:rsidRPr="00DC695B">
        <w:rPr>
          <w:rFonts w:ascii="Times New Roman" w:hAnsi="Times New Roman" w:cs="Times New Roman"/>
          <w:b/>
          <w:bCs/>
          <w:sz w:val="28"/>
          <w:szCs w:val="28"/>
          <w:lang w:val="vi-VN"/>
        </w:rPr>
        <w:t>1. Tên Quy trình làm việ</w:t>
      </w:r>
      <w:r w:rsidR="00743793" w:rsidRPr="00DC695B">
        <w:rPr>
          <w:rFonts w:ascii="Times New Roman" w:hAnsi="Times New Roman" w:cs="Times New Roman"/>
          <w:b/>
          <w:bCs/>
          <w:sz w:val="28"/>
          <w:szCs w:val="28"/>
          <w:lang w:val="vi-VN"/>
        </w:rPr>
        <w:t>c:</w:t>
      </w:r>
      <w:r w:rsidR="00743793" w:rsidRPr="00DC695B">
        <w:rPr>
          <w:rFonts w:ascii="Times New Roman" w:hAnsi="Times New Roman"/>
          <w:iCs/>
          <w:sz w:val="26"/>
          <w:szCs w:val="26"/>
          <w:lang w:val="vi-VN"/>
        </w:rPr>
        <w:t xml:space="preserve"> Quy trình đăng ký, kê khai, quyết toán thuế thu nhập cá nhân</w:t>
      </w:r>
    </w:p>
    <w:p w14:paraId="3A4449D8" w14:textId="6FCFD412" w:rsidR="002A5772" w:rsidRPr="00DC695B" w:rsidRDefault="00F9639A" w:rsidP="00995795">
      <w:pPr>
        <w:tabs>
          <w:tab w:val="left" w:pos="284"/>
        </w:tabs>
        <w:spacing w:beforeLines="20" w:before="48" w:afterLines="20" w:after="48" w:line="264" w:lineRule="auto"/>
        <w:jc w:val="both"/>
        <w:rPr>
          <w:rFonts w:ascii="Times New Roman" w:hAnsi="Times New Roman" w:cs="Times New Roman"/>
          <w:b/>
          <w:bCs/>
          <w:sz w:val="28"/>
          <w:szCs w:val="28"/>
          <w:lang w:val="vi-VN"/>
        </w:rPr>
      </w:pPr>
      <w:r w:rsidRPr="00DC695B">
        <w:rPr>
          <w:rFonts w:ascii="Times New Roman" w:hAnsi="Times New Roman" w:cs="Times New Roman"/>
          <w:b/>
          <w:bCs/>
          <w:sz w:val="28"/>
          <w:szCs w:val="28"/>
          <w:lang w:val="vi-VN"/>
        </w:rPr>
        <w:t>1.1</w:t>
      </w:r>
      <w:r w:rsidR="002A5772" w:rsidRPr="00DC695B">
        <w:rPr>
          <w:rFonts w:ascii="Times New Roman" w:hAnsi="Times New Roman" w:cs="Times New Roman"/>
          <w:b/>
          <w:bCs/>
          <w:sz w:val="28"/>
          <w:szCs w:val="28"/>
          <w:lang w:val="vi-VN"/>
        </w:rPr>
        <w:t>. Quy trình thực hiện</w:t>
      </w:r>
    </w:p>
    <w:p w14:paraId="7FC6FC40" w14:textId="1683FD14" w:rsidR="00A661B9" w:rsidRPr="00DC695B" w:rsidRDefault="00BD5625" w:rsidP="00995795">
      <w:pPr>
        <w:tabs>
          <w:tab w:val="left" w:pos="284"/>
        </w:tabs>
        <w:spacing w:beforeLines="20" w:before="48" w:afterLines="20" w:after="48" w:line="264" w:lineRule="auto"/>
        <w:jc w:val="both"/>
        <w:rPr>
          <w:rFonts w:ascii="Times New Roman" w:hAnsi="Times New Roman" w:cs="Times New Roman"/>
          <w:b/>
          <w:bCs/>
          <w:sz w:val="28"/>
          <w:szCs w:val="28"/>
          <w:lang w:val="vi-VN"/>
        </w:rPr>
      </w:pPr>
      <w:r>
        <w:rPr>
          <w:rFonts w:ascii="Times New Roman" w:eastAsia="Times New Roman" w:hAnsi="Times New Roman" w:cs="Times New Roman"/>
          <w:bCs/>
          <w:i/>
          <w:noProof/>
          <w:sz w:val="28"/>
          <w:szCs w:val="28"/>
          <w:lang w:val="vi-VN"/>
        </w:rPr>
        <mc:AlternateContent>
          <mc:Choice Requires="wps">
            <w:drawing>
              <wp:anchor distT="0" distB="0" distL="114300" distR="114300" simplePos="0" relativeHeight="251803648" behindDoc="0" locked="0" layoutInCell="1" allowOverlap="1" wp14:anchorId="6090B285" wp14:editId="41C3E975">
                <wp:simplePos x="0" y="0"/>
                <wp:positionH relativeFrom="column">
                  <wp:posOffset>1021620</wp:posOffset>
                </wp:positionH>
                <wp:positionV relativeFrom="paragraph">
                  <wp:posOffset>24784</wp:posOffset>
                </wp:positionV>
                <wp:extent cx="3753135" cy="545910"/>
                <wp:effectExtent l="0" t="0" r="19050" b="26035"/>
                <wp:wrapNone/>
                <wp:docPr id="722933027" name="Oval 19"/>
                <wp:cNvGraphicFramePr/>
                <a:graphic xmlns:a="http://schemas.openxmlformats.org/drawingml/2006/main">
                  <a:graphicData uri="http://schemas.microsoft.com/office/word/2010/wordprocessingShape">
                    <wps:wsp>
                      <wps:cNvSpPr/>
                      <wps:spPr>
                        <a:xfrm>
                          <a:off x="0" y="0"/>
                          <a:ext cx="3753135" cy="54591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579EE9D" w14:textId="0C0E68F2" w:rsidR="00BD5625" w:rsidRPr="00BD5625" w:rsidRDefault="00BD5625" w:rsidP="00BD5625">
                            <w:pPr>
                              <w:jc w:val="center"/>
                              <w:rPr>
                                <w:rFonts w:ascii="Times New Roman" w:hAnsi="Times New Roman" w:cs="Times New Roman"/>
                                <w:sz w:val="28"/>
                                <w:szCs w:val="28"/>
                              </w:rPr>
                            </w:pPr>
                            <w:r w:rsidRPr="00BD5625">
                              <w:rPr>
                                <w:rFonts w:ascii="Times New Roman" w:hAnsi="Times New Roman" w:cs="Times New Roman"/>
                                <w:sz w:val="28"/>
                                <w:szCs w:val="28"/>
                              </w:rPr>
                              <w:t>Đăng ký thuế TNCN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90B285" id="Oval 19" o:spid="_x0000_s1026" style="position:absolute;left:0;text-align:left;margin-left:80.45pt;margin-top:1.95pt;width:295.5pt;height:4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" fillcolor="white [3201]" strokecolor="#70ad47 [3209]" strokeweight="1pt">
                <v:stroke joinstyle="miter"/>
                <v:textbox>
                  <w:txbxContent>
                    <w:p w14:paraId="5579EE9D" w14:textId="0C0E68F2" w:rsidR="00BD5625" w:rsidRPr="00BD5625" w:rsidRDefault="00BD5625" w:rsidP="00BD5625">
                      <w:pPr>
                        <w:jc w:val="center"/>
                        <w:rPr>
                          <w:rFonts w:ascii="Times New Roman" w:hAnsi="Times New Roman" w:cs="Times New Roman"/>
                          <w:sz w:val="28"/>
                          <w:szCs w:val="28"/>
                        </w:rPr>
                      </w:pPr>
                      <w:r w:rsidRPr="00BD5625">
                        <w:rPr>
                          <w:rFonts w:ascii="Times New Roman" w:hAnsi="Times New Roman" w:cs="Times New Roman"/>
                          <w:sz w:val="28"/>
                          <w:szCs w:val="28"/>
                        </w:rPr>
                        <w:t>Đăng ký thuế TNCN</w:t>
                      </w:r>
                    </w:p>
                  </w:txbxContent>
                </v:textbox>
              </v:oval>
            </w:pict>
          </mc:Fallback>
        </mc:AlternateContent>
      </w:r>
      <w:r w:rsidR="00A661B9" w:rsidRPr="00DC695B">
        <w:rPr>
          <w:rFonts w:ascii="Times New Roman" w:eastAsia="Times New Roman" w:hAnsi="Times New Roman" w:cs="Times New Roman"/>
          <w:bCs/>
          <w:i/>
          <w:sz w:val="28"/>
          <w:szCs w:val="28"/>
          <w:lang w:val="vi-VN"/>
        </w:rPr>
        <w:t xml:space="preserve"> </w:t>
      </w:r>
    </w:p>
    <w:p w14:paraId="21690382" w14:textId="5409770F" w:rsidR="00414314" w:rsidRPr="00DC695B" w:rsidRDefault="000873D6"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r w:rsidRPr="00871795">
        <w:rPr>
          <w:rFonts w:ascii="Times New Roman" w:hAnsi="Times New Roman" w:cs="Times New Roman"/>
          <w:noProof/>
          <w:sz w:val="28"/>
          <w:szCs w:val="28"/>
          <w:lang w:eastAsia="en-US"/>
        </w:rPr>
        <mc:AlternateContent>
          <mc:Choice Requires="wps">
            <w:drawing>
              <wp:anchor distT="0" distB="0" distL="114300" distR="114300" simplePos="0" relativeHeight="251747328" behindDoc="0" locked="0" layoutInCell="1" allowOverlap="1" wp14:anchorId="3A0B9397" wp14:editId="713F8DC6">
                <wp:simplePos x="0" y="0"/>
                <wp:positionH relativeFrom="column">
                  <wp:posOffset>2828925</wp:posOffset>
                </wp:positionH>
                <wp:positionV relativeFrom="paragraph">
                  <wp:posOffset>173355</wp:posOffset>
                </wp:positionV>
                <wp:extent cx="0" cy="395955"/>
                <wp:effectExtent l="76200" t="0" r="57150" b="61595"/>
                <wp:wrapNone/>
                <wp:docPr id="62" name="Straight Arrow Connector 62"/>
                <wp:cNvGraphicFramePr/>
                <a:graphic xmlns:a="http://schemas.openxmlformats.org/drawingml/2006/main">
                  <a:graphicData uri="http://schemas.microsoft.com/office/word/2010/wordprocessingShape">
                    <wps:wsp>
                      <wps:cNvCnPr/>
                      <wps:spPr>
                        <a:xfrm>
                          <a:off x="0" y="0"/>
                          <a:ext cx="0" cy="395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8ED8B0" id="_x0000_t32" coordsize="21600,21600" o:spt="32" o:oned="t" path="m,l21600,21600e" filled="f">
                <v:path arrowok="t" fillok="f" o:connecttype="none"/>
                <o:lock v:ext="edit" shapetype="t"/>
              </v:shapetype>
              <v:shape id="Straight Arrow Connector 62" o:spid="_x0000_s1026" type="#_x0000_t32" style="position:absolute;margin-left:222.75pt;margin-top:13.65pt;width:0;height:31.2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" strokecolor="#4472c4 [3204]" strokeweight=".5pt">
                <v:stroke endarrow="block" joinstyle="miter"/>
              </v:shape>
            </w:pict>
          </mc:Fallback>
        </mc:AlternateContent>
      </w:r>
    </w:p>
    <w:p w14:paraId="5A280495" w14:textId="507625FB" w:rsidR="00995B84" w:rsidRPr="00DC695B" w:rsidRDefault="00995B84"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p>
    <w:p w14:paraId="019606CB" w14:textId="327AB34D" w:rsidR="00995B84" w:rsidRPr="00DC695B" w:rsidRDefault="00995B84"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r w:rsidRPr="00871795">
        <w:rPr>
          <w:rFonts w:ascii="Times New Roman" w:hAnsi="Times New Roman" w:cs="Times New Roman"/>
          <w:noProof/>
          <w:sz w:val="28"/>
          <w:szCs w:val="28"/>
          <w:lang w:eastAsia="en-US"/>
        </w:rPr>
        <mc:AlternateContent>
          <mc:Choice Requires="wps">
            <w:drawing>
              <wp:anchor distT="0" distB="0" distL="114300" distR="114300" simplePos="0" relativeHeight="251746304" behindDoc="0" locked="0" layoutInCell="1" allowOverlap="1" wp14:anchorId="2E40A80E" wp14:editId="56CD2405">
                <wp:simplePos x="0" y="0"/>
                <wp:positionH relativeFrom="column">
                  <wp:posOffset>939165</wp:posOffset>
                </wp:positionH>
                <wp:positionV relativeFrom="paragraph">
                  <wp:posOffset>87630</wp:posOffset>
                </wp:positionV>
                <wp:extent cx="3810000" cy="400050"/>
                <wp:effectExtent l="0" t="0" r="19050" b="19050"/>
                <wp:wrapNone/>
                <wp:docPr id="61" name="Rounded Rectangle 61"/>
                <wp:cNvGraphicFramePr/>
                <a:graphic xmlns:a="http://schemas.openxmlformats.org/drawingml/2006/main">
                  <a:graphicData uri="http://schemas.microsoft.com/office/word/2010/wordprocessingShape">
                    <wps:wsp>
                      <wps:cNvSpPr/>
                      <wps:spPr>
                        <a:xfrm>
                          <a:off x="0" y="0"/>
                          <a:ext cx="3810000"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E15460" w14:textId="0F51C455" w:rsidR="00995B84" w:rsidRDefault="000873D6" w:rsidP="00995B84">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Kê khai </w:t>
                            </w:r>
                            <w:r w:rsidR="00FF04D7">
                              <w:rPr>
                                <w:rFonts w:ascii="Times New Roman" w:hAnsi="Times New Roman" w:cs="Times New Roman"/>
                                <w:sz w:val="28"/>
                                <w:szCs w:val="28"/>
                                <w:lang w:val="vi-VN"/>
                              </w:rPr>
                              <w:t>thuế TNCN hàng tháng</w:t>
                            </w:r>
                          </w:p>
                          <w:p w14:paraId="49390620" w14:textId="77777777" w:rsidR="00D346D2" w:rsidRPr="00D346D2" w:rsidRDefault="00D346D2" w:rsidP="00995B84">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0A80E" id="Rounded Rectangle 61" o:spid="_x0000_s1027" style="position:absolute;left:0;text-align:left;margin-left:73.95pt;margin-top:6.9pt;width:300pt;height: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" fillcolor="white [3201]" strokecolor="#70ad47 [3209]" strokeweight="1pt">
                <v:stroke joinstyle="miter"/>
                <v:textbox>
                  <w:txbxContent>
                    <w:p w14:paraId="23E15460" w14:textId="0F51C455" w:rsidR="00995B84" w:rsidRDefault="000873D6" w:rsidP="00995B84">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Kê khai </w:t>
                      </w:r>
                      <w:r w:rsidR="00FF04D7">
                        <w:rPr>
                          <w:rFonts w:ascii="Times New Roman" w:hAnsi="Times New Roman" w:cs="Times New Roman"/>
                          <w:sz w:val="28"/>
                          <w:szCs w:val="28"/>
                          <w:lang w:val="vi-VN"/>
                        </w:rPr>
                        <w:t>thuế TNCN hàng tháng</w:t>
                      </w:r>
                    </w:p>
                    <w:p w14:paraId="49390620" w14:textId="77777777" w:rsidR="00D346D2" w:rsidRPr="00D346D2" w:rsidRDefault="00D346D2" w:rsidP="00995B84">
                      <w:pPr>
                        <w:jc w:val="center"/>
                        <w:rPr>
                          <w:rFonts w:ascii="Times New Roman" w:hAnsi="Times New Roman" w:cs="Times New Roman"/>
                          <w:sz w:val="28"/>
                          <w:szCs w:val="28"/>
                          <w:lang w:val="vi-VN"/>
                        </w:rPr>
                      </w:pPr>
                    </w:p>
                  </w:txbxContent>
                </v:textbox>
              </v:roundrect>
            </w:pict>
          </mc:Fallback>
        </mc:AlternateContent>
      </w:r>
    </w:p>
    <w:p w14:paraId="5BE5B1A1" w14:textId="74ABB0EA" w:rsidR="00995B84" w:rsidRPr="00DC695B" w:rsidRDefault="00620A3D"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r w:rsidRPr="00871795">
        <w:rPr>
          <w:rFonts w:ascii="Times New Roman" w:hAnsi="Times New Roman" w:cs="Times New Roman"/>
          <w:noProof/>
          <w:sz w:val="28"/>
          <w:szCs w:val="28"/>
          <w:lang w:eastAsia="en-US"/>
        </w:rPr>
        <mc:AlternateContent>
          <mc:Choice Requires="wps">
            <w:drawing>
              <wp:anchor distT="0" distB="0" distL="114300" distR="114300" simplePos="0" relativeHeight="251751424" behindDoc="0" locked="0" layoutInCell="1" allowOverlap="1" wp14:anchorId="0E7CA295" wp14:editId="49F3A49C">
                <wp:simplePos x="0" y="0"/>
                <wp:positionH relativeFrom="column">
                  <wp:posOffset>2838450</wp:posOffset>
                </wp:positionH>
                <wp:positionV relativeFrom="paragraph">
                  <wp:posOffset>253365</wp:posOffset>
                </wp:positionV>
                <wp:extent cx="0" cy="395955"/>
                <wp:effectExtent l="76200" t="0" r="57150" b="61595"/>
                <wp:wrapNone/>
                <wp:docPr id="64" name="Straight Arrow Connector 64"/>
                <wp:cNvGraphicFramePr/>
                <a:graphic xmlns:a="http://schemas.openxmlformats.org/drawingml/2006/main">
                  <a:graphicData uri="http://schemas.microsoft.com/office/word/2010/wordprocessingShape">
                    <wps:wsp>
                      <wps:cNvCnPr/>
                      <wps:spPr>
                        <a:xfrm>
                          <a:off x="0" y="0"/>
                          <a:ext cx="0" cy="395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A62070" id="Straight Arrow Connector 64" o:spid="_x0000_s1026" type="#_x0000_t32" style="position:absolute;margin-left:223.5pt;margin-top:19.95pt;width:0;height:31.2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" strokecolor="#4472c4 [3204]" strokeweight=".5pt">
                <v:stroke endarrow="block" joinstyle="miter"/>
              </v:shape>
            </w:pict>
          </mc:Fallback>
        </mc:AlternateContent>
      </w:r>
    </w:p>
    <w:p w14:paraId="3FABE78C" w14:textId="05BDA698" w:rsidR="00995B84" w:rsidRPr="00DC695B" w:rsidRDefault="00995B84"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p>
    <w:p w14:paraId="3E44727D" w14:textId="68F74E7B" w:rsidR="00995B84" w:rsidRPr="00DC695B" w:rsidRDefault="00BD5625"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r>
        <w:rPr>
          <w:rFonts w:ascii="Times New Roman" w:eastAsia="Times New Roman" w:hAnsi="Times New Roman" w:cs="Times New Roman"/>
          <w:bCs/>
          <w:i/>
          <w:noProof/>
          <w:sz w:val="28"/>
          <w:szCs w:val="28"/>
          <w:lang w:val="vi-VN"/>
        </w:rPr>
        <mc:AlternateContent>
          <mc:Choice Requires="wps">
            <w:drawing>
              <wp:anchor distT="0" distB="0" distL="114300" distR="114300" simplePos="0" relativeHeight="251805696" behindDoc="0" locked="0" layoutInCell="1" allowOverlap="1" wp14:anchorId="7560BAC9" wp14:editId="2A8AA938">
                <wp:simplePos x="0" y="0"/>
                <wp:positionH relativeFrom="page">
                  <wp:posOffset>2027555</wp:posOffset>
                </wp:positionH>
                <wp:positionV relativeFrom="paragraph">
                  <wp:posOffset>209237</wp:posOffset>
                </wp:positionV>
                <wp:extent cx="3752850" cy="545465"/>
                <wp:effectExtent l="0" t="0" r="19050" b="26035"/>
                <wp:wrapNone/>
                <wp:docPr id="1537137259" name="Oval 19"/>
                <wp:cNvGraphicFramePr/>
                <a:graphic xmlns:a="http://schemas.openxmlformats.org/drawingml/2006/main">
                  <a:graphicData uri="http://schemas.microsoft.com/office/word/2010/wordprocessingShape">
                    <wps:wsp>
                      <wps:cNvSpPr/>
                      <wps:spPr>
                        <a:xfrm>
                          <a:off x="0" y="0"/>
                          <a:ext cx="3752850" cy="54546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AEFE2B8" w14:textId="5C9D46BF" w:rsidR="00BD5625" w:rsidRPr="00BD5625" w:rsidRDefault="00BD5625" w:rsidP="00BD5625">
                            <w:pPr>
                              <w:jc w:val="center"/>
                              <w:rPr>
                                <w:rFonts w:ascii="Times New Roman" w:hAnsi="Times New Roman" w:cs="Times New Roman"/>
                                <w:sz w:val="28"/>
                                <w:szCs w:val="28"/>
                              </w:rPr>
                            </w:pPr>
                            <w:r>
                              <w:rPr>
                                <w:rFonts w:ascii="Times New Roman" w:hAnsi="Times New Roman" w:cs="Times New Roman"/>
                                <w:sz w:val="28"/>
                                <w:szCs w:val="28"/>
                              </w:rPr>
                              <w:t>Kê khai quyết toán thuế TNCN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60BAC9" id="_x0000_s1028" style="position:absolute;left:0;text-align:left;margin-left:159.65pt;margin-top:16.5pt;width:295.5pt;height:42.95pt;z-index:2518056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" fillcolor="white [3201]" strokecolor="#70ad47 [3209]" strokeweight="1pt">
                <v:stroke joinstyle="miter"/>
                <v:textbox>
                  <w:txbxContent>
                    <w:p w14:paraId="1AEFE2B8" w14:textId="5C9D46BF" w:rsidR="00BD5625" w:rsidRPr="00BD5625" w:rsidRDefault="00BD5625" w:rsidP="00BD5625">
                      <w:pPr>
                        <w:jc w:val="center"/>
                        <w:rPr>
                          <w:rFonts w:ascii="Times New Roman" w:hAnsi="Times New Roman" w:cs="Times New Roman"/>
                          <w:sz w:val="28"/>
                          <w:szCs w:val="28"/>
                        </w:rPr>
                      </w:pPr>
                      <w:r>
                        <w:rPr>
                          <w:rFonts w:ascii="Times New Roman" w:hAnsi="Times New Roman" w:cs="Times New Roman"/>
                          <w:sz w:val="28"/>
                          <w:szCs w:val="28"/>
                        </w:rPr>
                        <w:t>Kê khai quyết toán thuế TNCN</w:t>
                      </w:r>
                    </w:p>
                  </w:txbxContent>
                </v:textbox>
                <w10:wrap anchorx="page"/>
              </v:oval>
            </w:pict>
          </mc:Fallback>
        </mc:AlternateContent>
      </w:r>
    </w:p>
    <w:p w14:paraId="21B7335A" w14:textId="5383238A" w:rsidR="00995B84" w:rsidRPr="00DC695B" w:rsidRDefault="00995B84"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p>
    <w:p w14:paraId="2087BE61" w14:textId="1F8AD81C" w:rsidR="00995B84" w:rsidRPr="00DC695B" w:rsidRDefault="00995B84" w:rsidP="00995795">
      <w:pPr>
        <w:tabs>
          <w:tab w:val="left" w:pos="284"/>
        </w:tabs>
        <w:spacing w:beforeLines="20" w:before="48" w:afterLines="20" w:after="48" w:line="264" w:lineRule="auto"/>
        <w:ind w:firstLine="567"/>
        <w:jc w:val="center"/>
        <w:rPr>
          <w:rFonts w:ascii="Times New Roman" w:hAnsi="Times New Roman" w:cs="Times New Roman"/>
          <w:sz w:val="28"/>
          <w:szCs w:val="28"/>
          <w:lang w:val="vi-VN"/>
        </w:rPr>
      </w:pPr>
    </w:p>
    <w:p w14:paraId="05697755" w14:textId="77777777" w:rsidR="00291498" w:rsidRPr="00DC695B" w:rsidRDefault="00291498" w:rsidP="00995795">
      <w:pPr>
        <w:tabs>
          <w:tab w:val="left" w:pos="284"/>
        </w:tabs>
        <w:spacing w:beforeLines="20" w:before="48" w:afterLines="20" w:after="48" w:line="240" w:lineRule="auto"/>
        <w:rPr>
          <w:rFonts w:ascii="Times New Roman" w:hAnsi="Times New Roman" w:cs="Times New Roman"/>
          <w:sz w:val="28"/>
          <w:szCs w:val="28"/>
          <w:lang w:val="vi-VN"/>
        </w:rPr>
      </w:pPr>
    </w:p>
    <w:p w14:paraId="2C758059" w14:textId="76C8837E" w:rsidR="00697826" w:rsidRPr="00DC695B" w:rsidRDefault="00F9639A" w:rsidP="00995795">
      <w:pPr>
        <w:tabs>
          <w:tab w:val="left" w:pos="284"/>
        </w:tabs>
        <w:spacing w:beforeLines="20" w:before="48" w:afterLines="20" w:after="48" w:line="240" w:lineRule="auto"/>
        <w:rPr>
          <w:rFonts w:ascii="Times New Roman" w:hAnsi="Times New Roman" w:cs="Times New Roman"/>
          <w:b/>
          <w:bCs/>
          <w:iCs/>
          <w:sz w:val="28"/>
          <w:szCs w:val="28"/>
          <w:lang w:val="vi-VN"/>
        </w:rPr>
      </w:pPr>
      <w:r w:rsidRPr="00DC695B">
        <w:rPr>
          <w:rFonts w:ascii="Times New Roman" w:hAnsi="Times New Roman" w:cs="Times New Roman"/>
          <w:b/>
          <w:bCs/>
          <w:iCs/>
          <w:sz w:val="28"/>
          <w:szCs w:val="28"/>
          <w:lang w:val="vi-VN"/>
        </w:rPr>
        <w:t>1.2</w:t>
      </w:r>
      <w:r w:rsidR="00697826" w:rsidRPr="00DC695B">
        <w:rPr>
          <w:rFonts w:ascii="Times New Roman" w:hAnsi="Times New Roman" w:cs="Times New Roman"/>
          <w:b/>
          <w:bCs/>
          <w:iCs/>
          <w:sz w:val="28"/>
          <w:szCs w:val="28"/>
          <w:lang w:val="vi-VN"/>
        </w:rPr>
        <w:t xml:space="preserve">. </w:t>
      </w:r>
      <w:r w:rsidR="005B4C62" w:rsidRPr="00DC695B">
        <w:rPr>
          <w:rFonts w:ascii="Times New Roman" w:hAnsi="Times New Roman" w:cs="Times New Roman"/>
          <w:b/>
          <w:bCs/>
          <w:iCs/>
          <w:sz w:val="28"/>
          <w:szCs w:val="28"/>
          <w:lang w:val="vi-VN"/>
        </w:rPr>
        <w:t xml:space="preserve">Diễn giải </w:t>
      </w:r>
      <w:r w:rsidR="00A661B9" w:rsidRPr="00DC695B">
        <w:rPr>
          <w:rFonts w:ascii="Times New Roman" w:hAnsi="Times New Roman" w:cs="Times New Roman"/>
          <w:b/>
          <w:bCs/>
          <w:iCs/>
          <w:sz w:val="28"/>
          <w:szCs w:val="28"/>
          <w:lang w:val="vi-VN"/>
        </w:rPr>
        <w:t>Quy trình</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94"/>
        <w:gridCol w:w="993"/>
        <w:gridCol w:w="1275"/>
        <w:gridCol w:w="1986"/>
      </w:tblGrid>
      <w:tr w:rsidR="00871795" w:rsidRPr="00871795" w14:paraId="6E324065" w14:textId="77777777" w:rsidTr="000C2F29">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2C99D37" w14:textId="77777777" w:rsidR="00697826" w:rsidRPr="00871795" w:rsidRDefault="00697826" w:rsidP="00995795">
            <w:pPr>
              <w:tabs>
                <w:tab w:val="left" w:pos="284"/>
              </w:tabs>
              <w:spacing w:beforeLines="20" w:before="48" w:afterLines="20" w:after="48" w:line="240" w:lineRule="auto"/>
              <w:jc w:val="center"/>
              <w:rPr>
                <w:rFonts w:ascii="Times New Roman" w:hAnsi="Times New Roman" w:cs="Times New Roman"/>
                <w:b/>
                <w:sz w:val="28"/>
                <w:szCs w:val="28"/>
              </w:rPr>
            </w:pPr>
            <w:r w:rsidRPr="00871795">
              <w:rPr>
                <w:rFonts w:ascii="Times New Roman" w:hAnsi="Times New Roman" w:cs="Times New Roman"/>
                <w:b/>
                <w:sz w:val="28"/>
                <w:szCs w:val="28"/>
              </w:rPr>
              <w:t>TT</w:t>
            </w:r>
          </w:p>
        </w:tc>
        <w:tc>
          <w:tcPr>
            <w:tcW w:w="43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A11A5F" w14:textId="6D27D75D" w:rsidR="00697826" w:rsidRPr="00871795" w:rsidRDefault="00483C71" w:rsidP="00995795">
            <w:pPr>
              <w:tabs>
                <w:tab w:val="left" w:pos="284"/>
              </w:tabs>
              <w:spacing w:beforeLines="20" w:before="48" w:afterLines="20" w:after="48" w:line="240" w:lineRule="auto"/>
              <w:ind w:right="-14"/>
              <w:jc w:val="center"/>
              <w:rPr>
                <w:rFonts w:ascii="Times New Roman" w:hAnsi="Times New Roman" w:cs="Times New Roman"/>
                <w:b/>
                <w:sz w:val="28"/>
                <w:szCs w:val="28"/>
              </w:rPr>
            </w:pPr>
            <w:r w:rsidRPr="00871795">
              <w:rPr>
                <w:rFonts w:ascii="Times New Roman" w:hAnsi="Times New Roman" w:cs="Times New Roman"/>
                <w:b/>
                <w:sz w:val="28"/>
                <w:szCs w:val="28"/>
              </w:rPr>
              <w:t>Trình tự thực hiện</w:t>
            </w: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E7DB515" w14:textId="73969BE9" w:rsidR="00697826" w:rsidRPr="00871795" w:rsidRDefault="00697826" w:rsidP="00995795">
            <w:pPr>
              <w:tabs>
                <w:tab w:val="left" w:pos="284"/>
              </w:tabs>
              <w:spacing w:beforeLines="20" w:before="48" w:afterLines="20" w:after="48" w:line="240" w:lineRule="auto"/>
              <w:jc w:val="center"/>
              <w:rPr>
                <w:rFonts w:ascii="Times New Roman" w:hAnsi="Times New Roman" w:cs="Times New Roman"/>
                <w:i/>
                <w:sz w:val="28"/>
                <w:szCs w:val="28"/>
              </w:rPr>
            </w:pPr>
            <w:r w:rsidRPr="00871795">
              <w:rPr>
                <w:rFonts w:ascii="Times New Roman" w:hAnsi="Times New Roman" w:cs="Times New Roman"/>
                <w:b/>
                <w:sz w:val="28"/>
                <w:szCs w:val="28"/>
              </w:rPr>
              <w:t>Đơn vị thực hiện và đơn vị phối hợ</w:t>
            </w:r>
            <w:r w:rsidR="00483C71" w:rsidRPr="00871795">
              <w:rPr>
                <w:rFonts w:ascii="Times New Roman" w:hAnsi="Times New Roman" w:cs="Times New Roman"/>
                <w:b/>
                <w:sz w:val="28"/>
                <w:szCs w:val="28"/>
              </w:rPr>
              <w:t xml:space="preserve">p </w:t>
            </w:r>
            <w:r w:rsidR="00483C71" w:rsidRPr="00871795">
              <w:rPr>
                <w:rFonts w:ascii="Times New Roman" w:hAnsi="Times New Roman" w:cs="Times New Roman"/>
                <w:i/>
                <w:sz w:val="28"/>
                <w:szCs w:val="28"/>
              </w:rPr>
              <w:t>(nếu có)</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9FE56" w14:textId="5F5EB132" w:rsidR="00697826" w:rsidRPr="00871795" w:rsidRDefault="00697826" w:rsidP="00995795">
            <w:pPr>
              <w:tabs>
                <w:tab w:val="left" w:pos="284"/>
              </w:tabs>
              <w:spacing w:beforeLines="20" w:before="48" w:afterLines="20" w:after="48" w:line="240" w:lineRule="auto"/>
              <w:jc w:val="center"/>
              <w:rPr>
                <w:rFonts w:ascii="Times New Roman" w:hAnsi="Times New Roman" w:cs="Times New Roman"/>
                <w:b/>
                <w:sz w:val="28"/>
                <w:szCs w:val="28"/>
              </w:rPr>
            </w:pPr>
            <w:r w:rsidRPr="00871795">
              <w:rPr>
                <w:rFonts w:ascii="Times New Roman" w:hAnsi="Times New Roman" w:cs="Times New Roman"/>
                <w:b/>
                <w:sz w:val="28"/>
                <w:szCs w:val="28"/>
              </w:rPr>
              <w:t>Thời gian hoàn thành</w:t>
            </w:r>
          </w:p>
        </w:tc>
        <w:tc>
          <w:tcPr>
            <w:tcW w:w="198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AD5F6A" w14:textId="76AC1CA0" w:rsidR="00697826" w:rsidRPr="00871795" w:rsidRDefault="00E30250" w:rsidP="00995795">
            <w:pPr>
              <w:tabs>
                <w:tab w:val="left" w:pos="284"/>
              </w:tabs>
              <w:spacing w:beforeLines="20" w:before="48" w:afterLines="20" w:after="48" w:line="240" w:lineRule="auto"/>
              <w:jc w:val="center"/>
              <w:rPr>
                <w:rFonts w:ascii="Times New Roman" w:hAnsi="Times New Roman" w:cs="Times New Roman"/>
                <w:b/>
                <w:sz w:val="28"/>
                <w:szCs w:val="28"/>
              </w:rPr>
            </w:pPr>
            <w:r w:rsidRPr="00871795">
              <w:rPr>
                <w:rFonts w:ascii="Times New Roman" w:hAnsi="Times New Roman" w:cs="Times New Roman"/>
                <w:b/>
                <w:sz w:val="28"/>
                <w:szCs w:val="28"/>
              </w:rPr>
              <w:t>Tài liệu, biểu mẫu</w:t>
            </w:r>
          </w:p>
        </w:tc>
      </w:tr>
      <w:tr w:rsidR="00871795" w:rsidRPr="00DC695B" w14:paraId="2F1FDDE2" w14:textId="77777777" w:rsidTr="000C2F29">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D4932" w14:textId="05D4BB85" w:rsidR="00697826" w:rsidRPr="00871795" w:rsidRDefault="00A661B9" w:rsidP="00995795">
            <w:pPr>
              <w:tabs>
                <w:tab w:val="left" w:pos="284"/>
              </w:tabs>
              <w:spacing w:beforeLines="20" w:before="48" w:afterLines="20" w:after="48" w:line="264" w:lineRule="auto"/>
              <w:jc w:val="center"/>
              <w:rPr>
                <w:rFonts w:ascii="Times New Roman" w:hAnsi="Times New Roman" w:cs="Times New Roman"/>
                <w:sz w:val="28"/>
                <w:szCs w:val="28"/>
              </w:rPr>
            </w:pPr>
            <w:r w:rsidRPr="00871795">
              <w:rPr>
                <w:rFonts w:ascii="Times New Roman" w:hAnsi="Times New Roman" w:cs="Times New Roman"/>
                <w:sz w:val="28"/>
                <w:szCs w:val="28"/>
              </w:rPr>
              <w:t>Bước 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C9A6743" w14:textId="19DB269D" w:rsidR="00995795" w:rsidRPr="00871795" w:rsidRDefault="0013630D" w:rsidP="008E764F">
            <w:pPr>
              <w:tabs>
                <w:tab w:val="left" w:pos="324"/>
              </w:tabs>
              <w:spacing w:beforeLines="20" w:before="48" w:afterLines="20" w:after="48" w:line="264" w:lineRule="auto"/>
              <w:jc w:val="both"/>
              <w:rPr>
                <w:rFonts w:ascii="Times New Roman" w:hAnsi="Times New Roman" w:cs="Times New Roman"/>
                <w:b/>
                <w:sz w:val="28"/>
                <w:szCs w:val="28"/>
                <w:lang w:val="vi-VN"/>
              </w:rPr>
            </w:pPr>
            <w:r w:rsidRPr="00871795">
              <w:rPr>
                <w:rFonts w:ascii="Times New Roman" w:hAnsi="Times New Roman" w:cs="Times New Roman"/>
                <w:b/>
                <w:sz w:val="28"/>
                <w:szCs w:val="28"/>
                <w:lang w:val="vi-VN"/>
              </w:rPr>
              <w:t>ĐĂNG KÝ THUẾ</w:t>
            </w:r>
            <w:r w:rsidR="00FF04D7" w:rsidRPr="00871795">
              <w:rPr>
                <w:rFonts w:ascii="Times New Roman" w:hAnsi="Times New Roman" w:cs="Times New Roman"/>
                <w:b/>
                <w:sz w:val="28"/>
                <w:szCs w:val="28"/>
                <w:lang w:val="vi-VN"/>
              </w:rPr>
              <w:t xml:space="preserve"> TNCN</w:t>
            </w:r>
          </w:p>
          <w:p w14:paraId="371D3671" w14:textId="0BF16EE1" w:rsidR="00995795" w:rsidRPr="00871795" w:rsidRDefault="00995795" w:rsidP="008E764F">
            <w:pPr>
              <w:tabs>
                <w:tab w:val="left" w:pos="324"/>
              </w:tabs>
              <w:spacing w:beforeLines="20" w:before="48" w:afterLines="20" w:after="48" w:line="264" w:lineRule="auto"/>
              <w:jc w:val="both"/>
              <w:rPr>
                <w:rFonts w:ascii="Times New Roman" w:eastAsia="Times New Roman" w:hAnsi="Times New Roman" w:cs="Times New Roman"/>
                <w:b/>
                <w:sz w:val="28"/>
                <w:szCs w:val="28"/>
                <w:lang w:val="vi-VN"/>
              </w:rPr>
            </w:pPr>
            <w:r w:rsidRPr="00871795">
              <w:rPr>
                <w:rFonts w:ascii="Times New Roman" w:hAnsi="Times New Roman" w:cs="Times New Roman"/>
                <w:b/>
                <w:sz w:val="28"/>
                <w:szCs w:val="28"/>
                <w:lang w:val="vi-VN"/>
              </w:rPr>
              <w:t>Đăng ký Mã số thuế</w:t>
            </w:r>
          </w:p>
          <w:p w14:paraId="48375ED1" w14:textId="1DBD3364" w:rsidR="00D35AF1" w:rsidRPr="00871795" w:rsidRDefault="00D35AF1" w:rsidP="008E764F">
            <w:pPr>
              <w:pStyle w:val="ListParagraph"/>
              <w:numPr>
                <w:ilvl w:val="0"/>
                <w:numId w:val="30"/>
              </w:numPr>
              <w:tabs>
                <w:tab w:val="left" w:pos="324"/>
              </w:tabs>
              <w:spacing w:beforeLines="20" w:before="48" w:afterLines="20" w:after="48" w:line="264" w:lineRule="auto"/>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 xml:space="preserve">Cá nhân ký hợp đồng lao động tại trường ĐHTĐHN mà chưa có Mã số thuế nộp Giấy ủy quyền và </w:t>
            </w:r>
            <w:r w:rsidRPr="00871795">
              <w:rPr>
                <w:rFonts w:ascii="Times New Roman" w:hAnsi="Times New Roman" w:cs="Times New Roman"/>
                <w:sz w:val="28"/>
                <w:szCs w:val="28"/>
                <w:lang w:val="vi-VN"/>
              </w:rPr>
              <w:lastRenderedPageBreak/>
              <w:t>bản sao Căn cước công dân tại Phòng KHTC</w:t>
            </w:r>
          </w:p>
          <w:p w14:paraId="03BE87B3" w14:textId="17C88E05" w:rsidR="00D35AF1" w:rsidRPr="00871795" w:rsidRDefault="00D35AF1" w:rsidP="008E764F">
            <w:pPr>
              <w:pStyle w:val="ListParagraph"/>
              <w:numPr>
                <w:ilvl w:val="0"/>
                <w:numId w:val="30"/>
              </w:numPr>
              <w:tabs>
                <w:tab w:val="left" w:pos="32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hAnsi="Times New Roman" w:cs="Times New Roman"/>
                <w:sz w:val="28"/>
                <w:szCs w:val="28"/>
                <w:lang w:val="vi-VN"/>
              </w:rPr>
              <w:t>Phòng KHTC làm thủ tục đăng ký mã số thuế cho người lao động</w:t>
            </w:r>
          </w:p>
          <w:p w14:paraId="03FD0852" w14:textId="1241239E" w:rsidR="00D35AF1" w:rsidRPr="00871795" w:rsidRDefault="00D35AF1" w:rsidP="008E764F">
            <w:pPr>
              <w:pStyle w:val="ListParagraph"/>
              <w:numPr>
                <w:ilvl w:val="0"/>
                <w:numId w:val="30"/>
              </w:numPr>
              <w:tabs>
                <w:tab w:val="left" w:pos="32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Phòng KHTC thông báo kết quả cho cán bộ qua email</w:t>
            </w:r>
          </w:p>
          <w:p w14:paraId="680020A3" w14:textId="2E7D36CC" w:rsidR="00D35AF1" w:rsidRPr="00871795" w:rsidRDefault="00D35AF1" w:rsidP="008E764F">
            <w:pPr>
              <w:tabs>
                <w:tab w:val="left" w:pos="324"/>
              </w:tabs>
              <w:spacing w:beforeLines="20" w:before="48" w:afterLines="20" w:after="48" w:line="264" w:lineRule="auto"/>
              <w:jc w:val="both"/>
              <w:rPr>
                <w:rFonts w:ascii="Times New Roman" w:eastAsia="Times New Roman" w:hAnsi="Times New Roman" w:cs="Times New Roman"/>
                <w:b/>
                <w:sz w:val="28"/>
                <w:szCs w:val="28"/>
                <w:lang w:val="vi-VN"/>
              </w:rPr>
            </w:pPr>
          </w:p>
          <w:p w14:paraId="7993CEA4" w14:textId="5FCC4761" w:rsidR="00D35AF1" w:rsidRPr="00871795" w:rsidRDefault="00995795" w:rsidP="008E764F">
            <w:pPr>
              <w:tabs>
                <w:tab w:val="left" w:pos="324"/>
              </w:tabs>
              <w:spacing w:beforeLines="20" w:before="48" w:afterLines="20" w:after="48" w:line="264" w:lineRule="auto"/>
              <w:jc w:val="both"/>
              <w:rPr>
                <w:rFonts w:ascii="Times New Roman" w:eastAsia="Times New Roman" w:hAnsi="Times New Roman" w:cs="Times New Roman"/>
                <w:b/>
                <w:sz w:val="28"/>
                <w:szCs w:val="28"/>
                <w:lang w:val="vi-VN"/>
              </w:rPr>
            </w:pPr>
            <w:r w:rsidRPr="00871795">
              <w:rPr>
                <w:rFonts w:ascii="Times New Roman" w:hAnsi="Times New Roman" w:cs="Times New Roman"/>
                <w:b/>
                <w:sz w:val="28"/>
                <w:szCs w:val="28"/>
                <w:lang w:val="vi-VN"/>
              </w:rPr>
              <w:t>Đăng ký giảm trừ người phụ thuộc</w:t>
            </w:r>
            <w:r w:rsidR="00D35AF1" w:rsidRPr="00871795">
              <w:rPr>
                <w:rFonts w:ascii="Times New Roman" w:hAnsi="Times New Roman" w:cs="Times New Roman"/>
                <w:b/>
                <w:sz w:val="28"/>
                <w:szCs w:val="28"/>
                <w:lang w:val="vi-VN"/>
              </w:rPr>
              <w:t>:</w:t>
            </w:r>
          </w:p>
          <w:p w14:paraId="0FE2D7B6" w14:textId="18AFE1FC" w:rsidR="00D35AF1" w:rsidRPr="008E764F" w:rsidRDefault="00D35AF1"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E764F">
              <w:rPr>
                <w:rFonts w:ascii="Times New Roman" w:hAnsi="Times New Roman" w:cs="Times New Roman"/>
                <w:sz w:val="28"/>
                <w:szCs w:val="28"/>
                <w:lang w:val="vi-VN"/>
              </w:rPr>
              <w:t>CBVC NLĐ điền mẫu đăng ký người phụ thuộc giảm trừ gia cảnh</w:t>
            </w:r>
          </w:p>
          <w:p w14:paraId="1B7C2FB7" w14:textId="18BB6CD4" w:rsidR="00D35AF1" w:rsidRPr="008E764F" w:rsidRDefault="00D35AF1"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làm thủ tục đăng ký người phụ thuộc giảm trừ gia cảnh.</w:t>
            </w:r>
          </w:p>
          <w:p w14:paraId="063F4F6F" w14:textId="77777777" w:rsidR="00D35AF1" w:rsidRPr="008E764F" w:rsidRDefault="00D35AF1"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E764F">
              <w:rPr>
                <w:rFonts w:ascii="Times New Roman" w:hAnsi="Times New Roman" w:cs="Times New Roman"/>
                <w:sz w:val="28"/>
                <w:szCs w:val="28"/>
                <w:lang w:val="vi-VN"/>
              </w:rPr>
              <w:t>Phòng KHTC thông báo kết quả cho cán bộ qua email</w:t>
            </w:r>
          </w:p>
          <w:p w14:paraId="7C4DC938" w14:textId="53D34D87" w:rsidR="00697826" w:rsidRPr="00871795" w:rsidRDefault="00697826" w:rsidP="008E764F">
            <w:pPr>
              <w:pStyle w:val="ListParagraph"/>
              <w:tabs>
                <w:tab w:val="left" w:pos="324"/>
              </w:tabs>
              <w:spacing w:beforeLines="20" w:before="48" w:afterLines="20" w:after="48" w:line="264" w:lineRule="auto"/>
              <w:ind w:left="322"/>
              <w:jc w:val="both"/>
              <w:rPr>
                <w:rFonts w:ascii="Times New Roman" w:eastAsia="Times New Roman" w:hAnsi="Times New Roman" w:cs="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F2D632D" w14:textId="28118F0B" w:rsidR="00697826" w:rsidRPr="00871795" w:rsidRDefault="00995795" w:rsidP="00995795">
            <w:pPr>
              <w:tabs>
                <w:tab w:val="left" w:pos="284"/>
              </w:tabs>
              <w:spacing w:beforeLines="20" w:before="48" w:afterLines="20" w:after="48" w:line="264" w:lineRule="auto"/>
              <w:jc w:val="center"/>
              <w:rPr>
                <w:rFonts w:ascii="Times New Roman" w:hAnsi="Times New Roman" w:cs="Times New Roman"/>
                <w:sz w:val="28"/>
                <w:szCs w:val="28"/>
                <w:lang w:val="vi-VN"/>
              </w:rPr>
            </w:pPr>
            <w:r w:rsidRPr="00871795">
              <w:rPr>
                <w:rFonts w:ascii="Times New Roman" w:hAnsi="Times New Roman" w:cs="Times New Roman"/>
                <w:sz w:val="28"/>
                <w:szCs w:val="28"/>
                <w:lang w:val="vi-VN"/>
              </w:rPr>
              <w:lastRenderedPageBreak/>
              <w:t>Phòng KH-TC</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B429CAD" w14:textId="4BF9AAF3" w:rsidR="00697826" w:rsidRPr="00871795" w:rsidRDefault="00995795" w:rsidP="00995795">
            <w:pPr>
              <w:tabs>
                <w:tab w:val="left" w:pos="284"/>
              </w:tabs>
              <w:spacing w:beforeLines="20" w:before="48" w:afterLines="20" w:after="48" w:line="264" w:lineRule="auto"/>
              <w:jc w:val="center"/>
              <w:rPr>
                <w:rFonts w:ascii="Times New Roman" w:hAnsi="Times New Roman" w:cs="Times New Roman"/>
                <w:sz w:val="28"/>
                <w:szCs w:val="28"/>
                <w:lang w:val="vi-VN"/>
              </w:rPr>
            </w:pPr>
            <w:r w:rsidRPr="00871795">
              <w:rPr>
                <w:rFonts w:ascii="Times New Roman" w:hAnsi="Times New Roman" w:cs="Times New Roman"/>
                <w:sz w:val="28"/>
                <w:szCs w:val="28"/>
                <w:lang w:val="vi-VN"/>
              </w:rPr>
              <w:t>Theo nhu cầu</w:t>
            </w: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41BFBCDE" w14:textId="4BF9EFB8" w:rsidR="00E45330" w:rsidRPr="00871795" w:rsidRDefault="00E45330" w:rsidP="00F742C7">
            <w:pPr>
              <w:tabs>
                <w:tab w:val="left" w:pos="284"/>
              </w:tabs>
              <w:spacing w:beforeLines="20" w:before="48" w:afterLines="20" w:after="48" w:line="264" w:lineRule="auto"/>
              <w:rPr>
                <w:rFonts w:ascii="Times New Roman" w:hAnsi="Times New Roman" w:cs="Times New Roman"/>
                <w:sz w:val="28"/>
                <w:szCs w:val="28"/>
                <w:lang w:val="vi-VN"/>
              </w:rPr>
            </w:pPr>
            <w:r w:rsidRPr="00871795">
              <w:rPr>
                <w:rFonts w:ascii="Times New Roman" w:hAnsi="Times New Roman" w:cs="Times New Roman"/>
                <w:sz w:val="28"/>
                <w:szCs w:val="28"/>
                <w:lang w:val="vi-VN"/>
              </w:rPr>
              <w:t>Đăng ký mở MST qua cơ quan chi trả thu nhập: Giấy</w:t>
            </w:r>
            <w:r w:rsidR="0059158E">
              <w:rPr>
                <w:rFonts w:ascii="Times New Roman" w:hAnsi="Times New Roman" w:cs="Times New Roman"/>
                <w:sz w:val="28"/>
                <w:szCs w:val="28"/>
                <w:lang w:val="vi-VN"/>
              </w:rPr>
              <w:t xml:space="preserve"> </w:t>
            </w:r>
            <w:r w:rsidR="002D4B17">
              <w:rPr>
                <w:rFonts w:ascii="Times New Roman" w:hAnsi="Times New Roman" w:cs="Times New Roman"/>
                <w:sz w:val="28"/>
                <w:szCs w:val="28"/>
                <w:lang w:val="vi-VN"/>
              </w:rPr>
              <w:t xml:space="preserve">đề nghị </w:t>
            </w:r>
            <w:r w:rsidR="00F542D1" w:rsidRPr="00871795">
              <w:rPr>
                <w:rFonts w:ascii="Times New Roman" w:hAnsi="Times New Roman" w:cs="Times New Roman"/>
                <w:sz w:val="28"/>
                <w:szCs w:val="28"/>
                <w:lang w:val="vi-VN"/>
              </w:rPr>
              <w:t>đăng ký mã số thuế</w:t>
            </w:r>
            <w:r w:rsidR="002D4B17">
              <w:rPr>
                <w:rFonts w:ascii="Times New Roman" w:hAnsi="Times New Roman" w:cs="Times New Roman"/>
                <w:sz w:val="28"/>
                <w:szCs w:val="28"/>
                <w:lang w:val="vi-VN"/>
              </w:rPr>
              <w:t xml:space="preserve"> </w:t>
            </w:r>
            <w:r w:rsidR="002D4B17">
              <w:rPr>
                <w:rFonts w:ascii="Times New Roman" w:hAnsi="Times New Roman" w:cs="Times New Roman"/>
                <w:sz w:val="28"/>
                <w:szCs w:val="28"/>
                <w:lang w:val="vi-VN"/>
              </w:rPr>
              <w:lastRenderedPageBreak/>
              <w:t>TNCN</w:t>
            </w:r>
            <w:r w:rsidRPr="00871795">
              <w:rPr>
                <w:rFonts w:ascii="Times New Roman" w:hAnsi="Times New Roman" w:cs="Times New Roman"/>
                <w:sz w:val="28"/>
                <w:szCs w:val="28"/>
                <w:lang w:val="vi-VN"/>
              </w:rPr>
              <w:t>, bản sao Căn cước công dân</w:t>
            </w:r>
          </w:p>
          <w:p w14:paraId="41C57073" w14:textId="77777777" w:rsidR="00E45330" w:rsidRPr="00871795" w:rsidRDefault="00E45330" w:rsidP="00F742C7">
            <w:pPr>
              <w:tabs>
                <w:tab w:val="left" w:pos="284"/>
              </w:tabs>
              <w:spacing w:beforeLines="20" w:before="48" w:afterLines="20" w:after="48" w:line="264" w:lineRule="auto"/>
              <w:rPr>
                <w:rFonts w:ascii="Times New Roman" w:hAnsi="Times New Roman" w:cs="Times New Roman"/>
                <w:sz w:val="28"/>
                <w:szCs w:val="28"/>
                <w:lang w:val="vi-VN"/>
              </w:rPr>
            </w:pPr>
          </w:p>
          <w:p w14:paraId="7BFA5F5A" w14:textId="6382E62A" w:rsidR="00FF3BA3" w:rsidRPr="00871795" w:rsidRDefault="00E45330" w:rsidP="00F742C7">
            <w:pPr>
              <w:tabs>
                <w:tab w:val="left" w:pos="284"/>
              </w:tabs>
              <w:spacing w:beforeLines="20" w:before="48" w:afterLines="20" w:after="48" w:line="264" w:lineRule="auto"/>
              <w:rPr>
                <w:rFonts w:ascii="Times New Roman" w:hAnsi="Times New Roman" w:cs="Times New Roman"/>
                <w:sz w:val="28"/>
                <w:szCs w:val="28"/>
                <w:lang w:val="vi-VN"/>
              </w:rPr>
            </w:pPr>
            <w:r w:rsidRPr="00871795">
              <w:rPr>
                <w:rFonts w:ascii="Times New Roman" w:hAnsi="Times New Roman" w:cs="Times New Roman"/>
                <w:sz w:val="28"/>
                <w:szCs w:val="28"/>
                <w:lang w:val="vi-VN"/>
              </w:rPr>
              <w:t>Đăng ký người phụ thuộc:</w:t>
            </w:r>
            <w:r w:rsidR="00880238" w:rsidRPr="00871795">
              <w:rPr>
                <w:rFonts w:ascii="Times New Roman" w:hAnsi="Times New Roman" w:cs="Times New Roman"/>
                <w:sz w:val="28"/>
                <w:szCs w:val="28"/>
                <w:lang w:val="vi-VN"/>
              </w:rPr>
              <w:t xml:space="preserve"> </w:t>
            </w:r>
            <w:r w:rsidR="00F742C7" w:rsidRPr="00DC695B">
              <w:rPr>
                <w:rFonts w:ascii="Times New Roman" w:hAnsi="Times New Roman" w:cs="Times New Roman"/>
                <w:sz w:val="28"/>
                <w:szCs w:val="28"/>
                <w:lang w:val="vi-VN"/>
              </w:rPr>
              <w:t>Mẫu số: 07/ĐK-NPT-TNCN</w:t>
            </w:r>
            <w:r w:rsidR="00F742C7" w:rsidRPr="00871795">
              <w:rPr>
                <w:rFonts w:ascii="Times New Roman" w:hAnsi="Times New Roman" w:cs="Times New Roman"/>
                <w:sz w:val="28"/>
                <w:szCs w:val="28"/>
                <w:lang w:val="vi-VN"/>
              </w:rPr>
              <w:t xml:space="preserve"> </w:t>
            </w:r>
            <w:r w:rsidR="00F742C7" w:rsidRPr="00DC695B">
              <w:rPr>
                <w:rFonts w:ascii="Times New Roman" w:hAnsi="Times New Roman" w:cs="Times New Roman"/>
                <w:sz w:val="28"/>
                <w:szCs w:val="28"/>
                <w:lang w:val="vi-VN"/>
              </w:rPr>
              <w:t xml:space="preserve">( </w:t>
            </w:r>
            <w:r w:rsidR="00F742C7" w:rsidRPr="00871795">
              <w:rPr>
                <w:rFonts w:ascii="Times New Roman" w:hAnsi="Times New Roman" w:cs="Times New Roman"/>
                <w:sz w:val="28"/>
                <w:szCs w:val="28"/>
                <w:lang w:val="vi-VN"/>
              </w:rPr>
              <w:t>TT</w:t>
            </w:r>
            <w:r w:rsidR="00F742C7" w:rsidRPr="00DC695B">
              <w:rPr>
                <w:rFonts w:ascii="Times New Roman" w:hAnsi="Times New Roman" w:cs="Times New Roman"/>
                <w:sz w:val="28"/>
                <w:szCs w:val="28"/>
                <w:lang w:val="vi-VN"/>
              </w:rPr>
              <w:t xml:space="preserve">  80/2021</w:t>
            </w:r>
            <w:r w:rsidR="00FF3BA3" w:rsidRPr="00871795">
              <w:rPr>
                <w:rFonts w:ascii="Times New Roman" w:hAnsi="Times New Roman" w:cs="Times New Roman"/>
                <w:sz w:val="28"/>
                <w:szCs w:val="28"/>
                <w:lang w:val="vi-VN"/>
              </w:rPr>
              <w:t>)</w:t>
            </w:r>
          </w:p>
          <w:p w14:paraId="4C56577C" w14:textId="6C521CDE" w:rsidR="00E45330" w:rsidRPr="00871795" w:rsidRDefault="00E45330" w:rsidP="00F742C7">
            <w:pPr>
              <w:tabs>
                <w:tab w:val="left" w:pos="284"/>
              </w:tabs>
              <w:spacing w:beforeLines="20" w:before="48" w:afterLines="20" w:after="48" w:line="264" w:lineRule="auto"/>
              <w:rPr>
                <w:rFonts w:ascii="Times New Roman" w:hAnsi="Times New Roman" w:cs="Times New Roman"/>
                <w:sz w:val="28"/>
                <w:szCs w:val="28"/>
                <w:lang w:val="vi-VN"/>
              </w:rPr>
            </w:pPr>
          </w:p>
          <w:p w14:paraId="20F5ACE2" w14:textId="314DB4C3" w:rsidR="00F742C7" w:rsidRPr="00DC695B" w:rsidRDefault="00FF3BA3" w:rsidP="00F742C7">
            <w:pPr>
              <w:tabs>
                <w:tab w:val="left" w:pos="284"/>
              </w:tabs>
              <w:spacing w:beforeLines="20" w:before="48" w:afterLines="20" w:after="48" w:line="264" w:lineRule="auto"/>
              <w:rPr>
                <w:rFonts w:ascii="Times New Roman" w:hAnsi="Times New Roman" w:cs="Times New Roman"/>
                <w:sz w:val="28"/>
                <w:szCs w:val="28"/>
                <w:lang w:val="vi-VN"/>
              </w:rPr>
            </w:pPr>
            <w:r w:rsidRPr="00871795">
              <w:rPr>
                <w:rFonts w:ascii="Times New Roman" w:hAnsi="Times New Roman" w:cs="Times New Roman"/>
                <w:sz w:val="28"/>
                <w:szCs w:val="28"/>
                <w:lang w:val="vi-VN"/>
              </w:rPr>
              <w:t xml:space="preserve">Điều 9, </w:t>
            </w:r>
            <w:hyperlink r:id="rId5" w:tgtFrame="_blank" w:history="1">
              <w:r w:rsidR="00230476" w:rsidRPr="00DC695B">
                <w:rPr>
                  <w:rFonts w:ascii="Times New Roman" w:hAnsi="Times New Roman" w:cs="Times New Roman"/>
                  <w:sz w:val="28"/>
                  <w:szCs w:val="28"/>
                  <w:shd w:val="clear" w:color="auto" w:fill="FFFFFF"/>
                  <w:lang w:val="vi-VN"/>
                </w:rPr>
                <w:t>Thông tư</w:t>
              </w:r>
              <w:r w:rsidR="00D35AF1" w:rsidRPr="00DC695B">
                <w:rPr>
                  <w:rFonts w:ascii="Times New Roman" w:hAnsi="Times New Roman" w:cs="Times New Roman"/>
                  <w:sz w:val="28"/>
                  <w:szCs w:val="28"/>
                  <w:shd w:val="clear" w:color="auto" w:fill="FFFFFF"/>
                  <w:lang w:val="vi-VN"/>
                </w:rPr>
                <w:t>111/2013/TT-BTC</w:t>
              </w:r>
            </w:hyperlink>
            <w:r w:rsidR="00D35AF1" w:rsidRPr="00DC695B">
              <w:rPr>
                <w:rFonts w:ascii="Times New Roman" w:hAnsi="Times New Roman" w:cs="Times New Roman"/>
                <w:sz w:val="28"/>
                <w:szCs w:val="28"/>
                <w:shd w:val="clear" w:color="auto" w:fill="FFFFFF"/>
                <w:lang w:val="vi-VN"/>
              </w:rPr>
              <w:t> </w:t>
            </w:r>
            <w:r w:rsidR="00D35AF1" w:rsidRPr="00871795">
              <w:rPr>
                <w:rFonts w:ascii="Times New Roman" w:hAnsi="Times New Roman" w:cs="Times New Roman"/>
                <w:sz w:val="28"/>
                <w:szCs w:val="28"/>
                <w:shd w:val="clear" w:color="auto" w:fill="FFFFFF"/>
                <w:lang w:val="vi-VN"/>
              </w:rPr>
              <w:t>ngày</w:t>
            </w:r>
            <w:r w:rsidR="00D35AF1" w:rsidRPr="00871795">
              <w:rPr>
                <w:rFonts w:ascii="Times New Roman" w:hAnsi="Times New Roman" w:cs="Times New Roman"/>
                <w:iCs/>
                <w:sz w:val="28"/>
                <w:szCs w:val="28"/>
                <w:shd w:val="clear" w:color="auto" w:fill="FFFFFF"/>
                <w:lang w:val="nl-NL"/>
              </w:rPr>
              <w:t> 15 tháng 08 năm 2013</w:t>
            </w:r>
            <w:r w:rsidRPr="00871795">
              <w:rPr>
                <w:rFonts w:ascii="Times New Roman" w:hAnsi="Times New Roman" w:cs="Times New Roman"/>
                <w:iCs/>
                <w:sz w:val="28"/>
                <w:szCs w:val="28"/>
                <w:shd w:val="clear" w:color="auto" w:fill="FFFFFF"/>
                <w:lang w:val="vi-VN"/>
              </w:rPr>
              <w:t xml:space="preserve">: </w:t>
            </w:r>
            <w:r w:rsidR="00230476" w:rsidRPr="00871795">
              <w:rPr>
                <w:rFonts w:ascii="Times New Roman" w:hAnsi="Times New Roman" w:cs="Times New Roman"/>
                <w:iCs/>
                <w:sz w:val="28"/>
                <w:szCs w:val="28"/>
                <w:shd w:val="clear" w:color="auto" w:fill="FFFFFF"/>
                <w:lang w:val="vi-VN"/>
              </w:rPr>
              <w:t>Các khoản giảm trừ</w:t>
            </w:r>
          </w:p>
          <w:p w14:paraId="65815ED4" w14:textId="68343037" w:rsidR="00F742C7" w:rsidRPr="00871795" w:rsidRDefault="00F742C7" w:rsidP="00F742C7">
            <w:pPr>
              <w:spacing w:after="0"/>
              <w:jc w:val="center"/>
              <w:rPr>
                <w:rFonts w:ascii="Times New Roman" w:hAnsi="Times New Roman" w:cs="Times New Roman"/>
                <w:sz w:val="28"/>
                <w:szCs w:val="28"/>
                <w:lang w:val="vi-VN"/>
              </w:rPr>
            </w:pPr>
            <w:r w:rsidRPr="00DC695B">
              <w:rPr>
                <w:rFonts w:ascii="Times New Roman" w:hAnsi="Times New Roman" w:cs="Times New Roman"/>
                <w:sz w:val="28"/>
                <w:szCs w:val="28"/>
                <w:lang w:val="vi-VN"/>
              </w:rPr>
              <w:t xml:space="preserve"> </w:t>
            </w:r>
          </w:p>
        </w:tc>
      </w:tr>
      <w:tr w:rsidR="00871795" w:rsidRPr="00871795" w14:paraId="7805356C" w14:textId="77777777" w:rsidTr="000C2F29">
        <w:trPr>
          <w:jc w:val="center"/>
        </w:trPr>
        <w:tc>
          <w:tcPr>
            <w:tcW w:w="988" w:type="dxa"/>
            <w:tcBorders>
              <w:top w:val="single" w:sz="4" w:space="0" w:color="auto"/>
              <w:left w:val="single" w:sz="4" w:space="0" w:color="auto"/>
              <w:right w:val="single" w:sz="4" w:space="0" w:color="auto"/>
            </w:tcBorders>
            <w:shd w:val="clear" w:color="auto" w:fill="FFFFFF"/>
            <w:vAlign w:val="center"/>
            <w:hideMark/>
          </w:tcPr>
          <w:p w14:paraId="748FEC08" w14:textId="20A03706" w:rsidR="00697826" w:rsidRPr="00871795" w:rsidRDefault="00A661B9" w:rsidP="00995795">
            <w:pPr>
              <w:tabs>
                <w:tab w:val="left" w:pos="284"/>
              </w:tabs>
              <w:spacing w:beforeLines="20" w:before="48" w:afterLines="20" w:after="48" w:line="264" w:lineRule="auto"/>
              <w:jc w:val="center"/>
              <w:rPr>
                <w:rFonts w:ascii="Times New Roman" w:hAnsi="Times New Roman" w:cs="Times New Roman"/>
                <w:sz w:val="28"/>
                <w:szCs w:val="28"/>
              </w:rPr>
            </w:pPr>
            <w:r w:rsidRPr="00871795">
              <w:rPr>
                <w:rFonts w:ascii="Times New Roman" w:hAnsi="Times New Roman" w:cs="Times New Roman"/>
                <w:sz w:val="28"/>
                <w:szCs w:val="28"/>
              </w:rPr>
              <w:lastRenderedPageBreak/>
              <w:t xml:space="preserve">Bước </w:t>
            </w:r>
            <w:r w:rsidR="00697826" w:rsidRPr="00871795">
              <w:rPr>
                <w:rFonts w:ascii="Times New Roman" w:hAnsi="Times New Roman" w:cs="Times New Roman"/>
                <w:sz w:val="28"/>
                <w:szCs w:val="28"/>
              </w:rPr>
              <w:t>2</w:t>
            </w:r>
          </w:p>
        </w:tc>
        <w:tc>
          <w:tcPr>
            <w:tcW w:w="4394" w:type="dxa"/>
            <w:tcBorders>
              <w:top w:val="single" w:sz="4" w:space="0" w:color="auto"/>
              <w:left w:val="single" w:sz="4" w:space="0" w:color="auto"/>
              <w:bottom w:val="nil"/>
              <w:right w:val="single" w:sz="4" w:space="0" w:color="auto"/>
            </w:tcBorders>
            <w:shd w:val="clear" w:color="auto" w:fill="FFFFFF"/>
            <w:vAlign w:val="center"/>
          </w:tcPr>
          <w:p w14:paraId="6D26E919" w14:textId="076EC604" w:rsidR="00995795" w:rsidRPr="00871795" w:rsidRDefault="0013630D" w:rsidP="008E764F">
            <w:pPr>
              <w:tabs>
                <w:tab w:val="left" w:pos="324"/>
              </w:tabs>
              <w:ind w:left="324" w:hanging="142"/>
              <w:rPr>
                <w:rFonts w:ascii="Times New Roman" w:hAnsi="Times New Roman" w:cs="Times New Roman"/>
                <w:b/>
                <w:sz w:val="28"/>
                <w:szCs w:val="28"/>
                <w:lang w:val="vi-VN"/>
              </w:rPr>
            </w:pPr>
            <w:r w:rsidRPr="00871795">
              <w:rPr>
                <w:rFonts w:ascii="Times New Roman" w:hAnsi="Times New Roman" w:cs="Times New Roman"/>
                <w:b/>
                <w:sz w:val="28"/>
                <w:szCs w:val="28"/>
                <w:lang w:val="vi-VN"/>
              </w:rPr>
              <w:t>KÊ KHAI THUẾ TNCN</w:t>
            </w:r>
            <w:r w:rsidR="00FF04D7" w:rsidRPr="00871795">
              <w:rPr>
                <w:rFonts w:ascii="Times New Roman" w:hAnsi="Times New Roman" w:cs="Times New Roman"/>
                <w:b/>
                <w:sz w:val="28"/>
                <w:szCs w:val="28"/>
                <w:lang w:val="vi-VN"/>
              </w:rPr>
              <w:t xml:space="preserve"> HÀNG THÁNG</w:t>
            </w:r>
          </w:p>
          <w:p w14:paraId="39489876" w14:textId="461934DC" w:rsidR="00995795" w:rsidRPr="00871795" w:rsidRDefault="00D7516D"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w:t>
            </w:r>
            <w:r w:rsidR="00B95F05" w:rsidRPr="00871795">
              <w:rPr>
                <w:rFonts w:ascii="Times New Roman" w:hAnsi="Times New Roman" w:cs="Times New Roman"/>
                <w:sz w:val="28"/>
                <w:szCs w:val="28"/>
                <w:lang w:val="vi-VN"/>
              </w:rPr>
              <w:t xml:space="preserve"> t</w:t>
            </w:r>
            <w:r w:rsidR="00995795" w:rsidRPr="00871795">
              <w:rPr>
                <w:rFonts w:ascii="Times New Roman" w:hAnsi="Times New Roman" w:cs="Times New Roman"/>
                <w:sz w:val="28"/>
                <w:szCs w:val="28"/>
                <w:lang w:val="vi-VN"/>
              </w:rPr>
              <w:t>hống kê thu nhập của cán bộ trong tháng</w:t>
            </w:r>
          </w:p>
          <w:p w14:paraId="33D9A1F6" w14:textId="39C362D9" w:rsidR="00B95F05" w:rsidRPr="00871795" w:rsidRDefault="00995795"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 xml:space="preserve">Cán bộ rà soát </w:t>
            </w:r>
            <w:r w:rsidR="00D346D2" w:rsidRPr="00871795">
              <w:rPr>
                <w:rFonts w:ascii="Times New Roman" w:hAnsi="Times New Roman" w:cs="Times New Roman"/>
                <w:sz w:val="28"/>
                <w:szCs w:val="28"/>
                <w:lang w:val="vi-VN"/>
              </w:rPr>
              <w:t>thông tin thu nhậ</w:t>
            </w:r>
            <w:r w:rsidR="000C2F29" w:rsidRPr="00871795">
              <w:rPr>
                <w:rFonts w:ascii="Times New Roman" w:hAnsi="Times New Roman" w:cs="Times New Roman"/>
                <w:sz w:val="28"/>
                <w:szCs w:val="28"/>
                <w:lang w:val="vi-VN"/>
              </w:rPr>
              <w:t>p, thông tin thuế</w:t>
            </w:r>
          </w:p>
          <w:p w14:paraId="325C4866" w14:textId="63DF3685" w:rsidR="00697826" w:rsidRPr="00871795" w:rsidRDefault="00B95F05"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x</w:t>
            </w:r>
            <w:r w:rsidR="00D346D2" w:rsidRPr="00871795">
              <w:rPr>
                <w:rFonts w:ascii="Times New Roman" w:hAnsi="Times New Roman" w:cs="Times New Roman"/>
                <w:sz w:val="28"/>
                <w:szCs w:val="28"/>
                <w:lang w:val="vi-VN"/>
              </w:rPr>
              <w:t>ử lý phản hồi của cán bộ về thu nhập và tiền thuế TNCN</w:t>
            </w:r>
          </w:p>
          <w:p w14:paraId="27587027" w14:textId="7AE17DF1" w:rsidR="00995795" w:rsidRPr="00871795" w:rsidRDefault="00B95F05"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lastRenderedPageBreak/>
              <w:t>Phòng KHTC n</w:t>
            </w:r>
            <w:r w:rsidR="00995795" w:rsidRPr="00871795">
              <w:rPr>
                <w:rFonts w:ascii="Times New Roman" w:hAnsi="Times New Roman" w:cs="Times New Roman"/>
                <w:sz w:val="28"/>
                <w:szCs w:val="28"/>
                <w:lang w:val="vi-VN"/>
              </w:rPr>
              <w:t>ộp tờ khai thuế TNCN tháng và tạm nộp tiền thuế TNCN cho cơ quan thuế</w:t>
            </w:r>
          </w:p>
          <w:p w14:paraId="76BE528A" w14:textId="2383516A" w:rsidR="00B95F05" w:rsidRPr="00871795" w:rsidRDefault="00D7516D"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n</w:t>
            </w:r>
            <w:r w:rsidR="00B95F05" w:rsidRPr="00871795">
              <w:rPr>
                <w:rFonts w:ascii="Times New Roman" w:hAnsi="Times New Roman" w:cs="Times New Roman"/>
                <w:sz w:val="28"/>
                <w:szCs w:val="28"/>
                <w:lang w:val="vi-VN"/>
              </w:rPr>
              <w:t>ộp tờ khai thuế TNCN  hàng tháng và tạm nộp thuế TNCN</w:t>
            </w:r>
          </w:p>
          <w:p w14:paraId="505EF34E" w14:textId="3CE3370C" w:rsidR="000C2F29" w:rsidRPr="00871795" w:rsidRDefault="00B95F05"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 xml:space="preserve">Phòng KHTC khấu trừ tiền thuế TNCN tạm nộp trong tháng qua lương </w:t>
            </w:r>
          </w:p>
        </w:tc>
        <w:tc>
          <w:tcPr>
            <w:tcW w:w="993" w:type="dxa"/>
            <w:tcBorders>
              <w:top w:val="single" w:sz="4" w:space="0" w:color="auto"/>
              <w:left w:val="single" w:sz="4" w:space="0" w:color="auto"/>
              <w:bottom w:val="nil"/>
              <w:right w:val="single" w:sz="4" w:space="0" w:color="auto"/>
            </w:tcBorders>
            <w:shd w:val="clear" w:color="auto" w:fill="FFFFFF"/>
            <w:vAlign w:val="center"/>
          </w:tcPr>
          <w:p w14:paraId="4DB2F8FF" w14:textId="77777777" w:rsidR="00FF04D7" w:rsidRPr="00871795" w:rsidRDefault="00FF04D7" w:rsidP="00995795">
            <w:pPr>
              <w:tabs>
                <w:tab w:val="left" w:pos="284"/>
              </w:tabs>
              <w:spacing w:beforeLines="20" w:before="48" w:afterLines="20" w:after="48" w:line="264" w:lineRule="auto"/>
              <w:rPr>
                <w:rFonts w:ascii="Times New Roman" w:hAnsi="Times New Roman" w:cs="Times New Roman"/>
                <w:sz w:val="28"/>
                <w:szCs w:val="28"/>
                <w:lang w:val="vi-VN"/>
              </w:rPr>
            </w:pPr>
          </w:p>
          <w:p w14:paraId="39D41713" w14:textId="77777777" w:rsidR="00FF04D7" w:rsidRPr="00871795" w:rsidRDefault="00FF04D7" w:rsidP="00995795">
            <w:pPr>
              <w:tabs>
                <w:tab w:val="left" w:pos="284"/>
              </w:tabs>
              <w:spacing w:beforeLines="20" w:before="48" w:afterLines="20" w:after="48" w:line="264" w:lineRule="auto"/>
              <w:rPr>
                <w:rFonts w:ascii="Times New Roman" w:hAnsi="Times New Roman" w:cs="Times New Roman"/>
                <w:sz w:val="28"/>
                <w:szCs w:val="28"/>
                <w:lang w:val="vi-VN"/>
              </w:rPr>
            </w:pPr>
          </w:p>
          <w:p w14:paraId="66E744EE" w14:textId="77777777" w:rsidR="00FF04D7" w:rsidRPr="00871795" w:rsidRDefault="00FF04D7" w:rsidP="00995795">
            <w:pPr>
              <w:tabs>
                <w:tab w:val="left" w:pos="284"/>
              </w:tabs>
              <w:spacing w:beforeLines="20" w:before="48" w:afterLines="20" w:after="48" w:line="264" w:lineRule="auto"/>
              <w:rPr>
                <w:rFonts w:ascii="Times New Roman" w:hAnsi="Times New Roman" w:cs="Times New Roman"/>
                <w:sz w:val="28"/>
                <w:szCs w:val="28"/>
                <w:lang w:val="vi-VN"/>
              </w:rPr>
            </w:pPr>
          </w:p>
          <w:p w14:paraId="65A8CFAD" w14:textId="216ACB59" w:rsidR="00697826" w:rsidRPr="00DC695B" w:rsidRDefault="002172E6" w:rsidP="00995795">
            <w:pPr>
              <w:tabs>
                <w:tab w:val="left" w:pos="284"/>
              </w:tabs>
              <w:spacing w:beforeLines="20" w:before="48" w:afterLines="20" w:after="48" w:line="264" w:lineRule="auto"/>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CBVC&amp;NLĐ</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77856C32"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6A090B18"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09FD2A8A"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010222E2"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1E26F7CA" w14:textId="33358966"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r w:rsidRPr="00871795">
              <w:rPr>
                <w:rFonts w:ascii="Times New Roman" w:hAnsi="Times New Roman" w:cs="Times New Roman"/>
                <w:sz w:val="28"/>
                <w:szCs w:val="28"/>
                <w:lang w:val="vi-VN"/>
              </w:rPr>
              <w:t>Ngày 20 hàng tháng</w:t>
            </w:r>
          </w:p>
          <w:p w14:paraId="1683D9F7"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4A1F7261"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7FD3C44D"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06E30800"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4E046E2A"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62D70CDF"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2D8908B2"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35784F3B"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699D1C60" w14:textId="77777777" w:rsidR="00FF04D7" w:rsidRPr="00871795" w:rsidRDefault="00FF04D7" w:rsidP="00D84C56">
            <w:pPr>
              <w:tabs>
                <w:tab w:val="left" w:pos="284"/>
              </w:tabs>
              <w:spacing w:beforeLines="20" w:before="48" w:afterLines="20" w:after="48" w:line="264" w:lineRule="auto"/>
              <w:jc w:val="center"/>
              <w:rPr>
                <w:rFonts w:ascii="Times New Roman" w:hAnsi="Times New Roman" w:cs="Times New Roman"/>
                <w:sz w:val="28"/>
                <w:szCs w:val="28"/>
                <w:lang w:val="vi-VN"/>
              </w:rPr>
            </w:pPr>
          </w:p>
          <w:p w14:paraId="1A848D92" w14:textId="0B886E94" w:rsidR="00FF04D7" w:rsidRPr="00871795" w:rsidRDefault="00FF04D7" w:rsidP="002172E6">
            <w:pPr>
              <w:tabs>
                <w:tab w:val="left" w:pos="284"/>
              </w:tabs>
              <w:spacing w:beforeLines="20" w:before="48" w:afterLines="20" w:after="48" w:line="264" w:lineRule="auto"/>
              <w:rPr>
                <w:rFonts w:ascii="Times New Roman" w:hAnsi="Times New Roman" w:cs="Times New Roman"/>
                <w:sz w:val="28"/>
                <w:szCs w:val="28"/>
                <w:lang w:val="vi-VN"/>
              </w:rPr>
            </w:pPr>
          </w:p>
          <w:p w14:paraId="1833FF9C" w14:textId="5BA13E2F" w:rsidR="00697826" w:rsidRPr="00871795" w:rsidRDefault="00697826" w:rsidP="00D84C56">
            <w:pPr>
              <w:tabs>
                <w:tab w:val="left" w:pos="284"/>
              </w:tabs>
              <w:spacing w:beforeLines="20" w:before="48" w:afterLines="20" w:after="48" w:line="264" w:lineRule="auto"/>
              <w:jc w:val="center"/>
              <w:rPr>
                <w:rFonts w:ascii="Times New Roman" w:hAnsi="Times New Roman" w:cs="Times New Roman"/>
                <w:sz w:val="28"/>
                <w:szCs w:val="28"/>
                <w:lang w:val="vi-VN"/>
              </w:rPr>
            </w:pPr>
          </w:p>
        </w:tc>
        <w:tc>
          <w:tcPr>
            <w:tcW w:w="1986" w:type="dxa"/>
            <w:tcBorders>
              <w:top w:val="single" w:sz="4" w:space="0" w:color="auto"/>
              <w:left w:val="single" w:sz="4" w:space="0" w:color="auto"/>
              <w:bottom w:val="nil"/>
              <w:right w:val="single" w:sz="4" w:space="0" w:color="auto"/>
            </w:tcBorders>
            <w:shd w:val="clear" w:color="auto" w:fill="FFFFFF"/>
            <w:vAlign w:val="center"/>
          </w:tcPr>
          <w:p w14:paraId="432AE4E0" w14:textId="77777777" w:rsidR="00697826" w:rsidRPr="00871795" w:rsidRDefault="00A337DE" w:rsidP="00A337DE">
            <w:pPr>
              <w:tabs>
                <w:tab w:val="left" w:pos="284"/>
              </w:tabs>
              <w:spacing w:beforeLines="20" w:before="48" w:afterLines="20" w:after="48" w:line="264" w:lineRule="auto"/>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lastRenderedPageBreak/>
              <w:t>Tờ khai 05/KK-TNCN theo TT80/2021)</w:t>
            </w:r>
          </w:p>
          <w:p w14:paraId="5F14B256" w14:textId="77777777" w:rsidR="00A337DE" w:rsidRPr="00871795" w:rsidRDefault="00A337DE" w:rsidP="00A337DE">
            <w:pPr>
              <w:tabs>
                <w:tab w:val="left" w:pos="284"/>
              </w:tabs>
              <w:spacing w:beforeLines="20" w:before="48" w:afterLines="20" w:after="48" w:line="264" w:lineRule="auto"/>
              <w:rPr>
                <w:rFonts w:ascii="Times New Roman" w:eastAsia="Times New Roman" w:hAnsi="Times New Roman" w:cs="Times New Roman"/>
                <w:sz w:val="28"/>
                <w:szCs w:val="28"/>
                <w:lang w:val="vi-VN"/>
              </w:rPr>
            </w:pPr>
          </w:p>
          <w:p w14:paraId="1DE1BC65" w14:textId="094EDBBA" w:rsidR="00A337DE" w:rsidRPr="00871795" w:rsidRDefault="00A337DE" w:rsidP="00A337DE">
            <w:pPr>
              <w:tabs>
                <w:tab w:val="left" w:pos="284"/>
              </w:tabs>
              <w:spacing w:beforeLines="20" w:before="48" w:afterLines="20" w:after="48" w:line="264" w:lineRule="auto"/>
              <w:rPr>
                <w:rFonts w:ascii="Times New Roman" w:eastAsia="Times New Roman" w:hAnsi="Times New Roman" w:cs="Times New Roman"/>
                <w:sz w:val="28"/>
                <w:szCs w:val="28"/>
                <w:lang w:val="vi-VN"/>
              </w:rPr>
            </w:pPr>
          </w:p>
        </w:tc>
      </w:tr>
      <w:tr w:rsidR="00871795" w:rsidRPr="00871795" w14:paraId="2E2F5DB7" w14:textId="77777777" w:rsidTr="000C2F29">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DF5C0E" w14:textId="54D65543" w:rsidR="00697826" w:rsidRPr="00871795" w:rsidRDefault="00A661B9" w:rsidP="00995795">
            <w:pPr>
              <w:tabs>
                <w:tab w:val="left" w:pos="284"/>
              </w:tabs>
              <w:spacing w:beforeLines="20" w:before="48" w:afterLines="20" w:after="48" w:line="264" w:lineRule="auto"/>
              <w:jc w:val="center"/>
              <w:rPr>
                <w:rFonts w:ascii="Times New Roman" w:hAnsi="Times New Roman" w:cs="Times New Roman"/>
                <w:sz w:val="28"/>
                <w:szCs w:val="28"/>
              </w:rPr>
            </w:pPr>
            <w:r w:rsidRPr="00871795">
              <w:rPr>
                <w:rFonts w:ascii="Times New Roman" w:hAnsi="Times New Roman" w:cs="Times New Roman"/>
                <w:sz w:val="28"/>
                <w:szCs w:val="28"/>
              </w:rPr>
              <w:t xml:space="preserve">Bước </w:t>
            </w:r>
            <w:r w:rsidR="00697826" w:rsidRPr="00871795">
              <w:rPr>
                <w:rFonts w:ascii="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7E457DE" w14:textId="2306C39C" w:rsidR="00FF04D7" w:rsidRPr="008E764F"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E764F">
              <w:rPr>
                <w:rFonts w:ascii="Times New Roman" w:hAnsi="Times New Roman" w:cs="Times New Roman"/>
                <w:sz w:val="28"/>
                <w:szCs w:val="28"/>
                <w:lang w:val="vi-VN"/>
              </w:rPr>
              <w:t>KÊ KHAI QUYẾT TOÁN THUẾ TNCN</w:t>
            </w:r>
          </w:p>
          <w:p w14:paraId="7E0BB0B8"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tổng hợp thu nhập của cán bộ trong năm.</w:t>
            </w:r>
          </w:p>
          <w:p w14:paraId="21877137"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Cán bộ rà soát thông tin thu nhập và thông tin thuế</w:t>
            </w:r>
          </w:p>
          <w:p w14:paraId="640F13E2"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Phòng KHTC xử lý phản hồi của cán bộ về thu nhập và tiền thuế TNCN</w:t>
            </w:r>
          </w:p>
          <w:p w14:paraId="317ABB31"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Nhà trường thông báo lịch đăng ký ủy quyền quyết toán thuế TNCN</w:t>
            </w:r>
          </w:p>
          <w:p w14:paraId="4C6C0477"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 xml:space="preserve">Phòng KHTC tiếp nhận giấy ủy quyền quyết toán thuế TNCN. </w:t>
            </w:r>
          </w:p>
          <w:p w14:paraId="66F435E0" w14:textId="77777777" w:rsidR="00FF04D7"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Cá nhân nộp bổ sung tiền thuế TNCN (nếu có phát sinh) qua tài khoản ngân hàng của Trường.</w:t>
            </w:r>
          </w:p>
          <w:p w14:paraId="1666A477" w14:textId="77777777" w:rsidR="004A407F"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Nhà trường nộp tờ khai Quyết toán thuế TNCN năm và  nộp tiền thuế TNCN cho cơ quan thuế.</w:t>
            </w:r>
          </w:p>
          <w:p w14:paraId="65DB6D9C" w14:textId="56DA7927" w:rsidR="00697826" w:rsidRPr="00871795" w:rsidRDefault="00FF04D7" w:rsidP="008E764F">
            <w:pPr>
              <w:pStyle w:val="ListParagraph"/>
              <w:numPr>
                <w:ilvl w:val="0"/>
                <w:numId w:val="30"/>
              </w:numPr>
              <w:tabs>
                <w:tab w:val="left" w:pos="104"/>
                <w:tab w:val="left" w:pos="324"/>
              </w:tabs>
              <w:ind w:left="324" w:hanging="142"/>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lastRenderedPageBreak/>
              <w:t>Nhà trường hoàn trả thuế TNCN đã khấu trừ thừa trong năm cho cán bộ đã ủy quyền quyết toán thuế TNCN cho Trường</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E08E27F" w14:textId="144448F9" w:rsidR="00697826" w:rsidRPr="00DC695B" w:rsidRDefault="002172E6" w:rsidP="002172E6">
            <w:pPr>
              <w:tabs>
                <w:tab w:val="left" w:pos="284"/>
              </w:tabs>
              <w:spacing w:beforeLines="20" w:before="48" w:afterLines="20" w:after="48" w:line="264" w:lineRule="auto"/>
              <w:jc w:val="center"/>
              <w:rPr>
                <w:rFonts w:ascii="Times New Roman" w:hAnsi="Times New Roman" w:cs="Times New Roman"/>
                <w:sz w:val="28"/>
                <w:szCs w:val="28"/>
                <w:lang w:val="vi-VN"/>
              </w:rPr>
            </w:pPr>
            <w:r w:rsidRPr="00871795">
              <w:rPr>
                <w:rFonts w:ascii="Times New Roman" w:hAnsi="Times New Roman" w:cs="Times New Roman"/>
                <w:sz w:val="28"/>
                <w:szCs w:val="28"/>
                <w:lang w:val="vi-VN"/>
              </w:rPr>
              <w:lastRenderedPageBreak/>
              <w:t>Phòng KH-TC, CBVC&amp;NLĐ</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E60066" w14:textId="53DB7BC6" w:rsidR="00697826" w:rsidRPr="00871795" w:rsidRDefault="00FF04D7" w:rsidP="00995795">
            <w:pPr>
              <w:tabs>
                <w:tab w:val="left" w:pos="284"/>
              </w:tabs>
              <w:spacing w:beforeLines="20" w:before="48" w:afterLines="20" w:after="48" w:line="264" w:lineRule="auto"/>
              <w:jc w:val="center"/>
              <w:rPr>
                <w:rFonts w:ascii="Times New Roman" w:hAnsi="Times New Roman" w:cs="Times New Roman"/>
                <w:sz w:val="28"/>
                <w:szCs w:val="28"/>
              </w:rPr>
            </w:pPr>
            <w:r w:rsidRPr="00871795">
              <w:rPr>
                <w:rFonts w:ascii="Times New Roman" w:hAnsi="Times New Roman" w:cs="Times New Roman"/>
                <w:sz w:val="28"/>
                <w:szCs w:val="28"/>
                <w:lang w:val="vi-VN"/>
              </w:rPr>
              <w:t>Ngày 30/3 năm kế tiếp</w:t>
            </w: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46F646C5" w14:textId="77777777" w:rsidR="004D0A7D" w:rsidRPr="00871795" w:rsidRDefault="004D0A7D" w:rsidP="004D0A7D">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p>
          <w:p w14:paraId="03AA0FDE" w14:textId="477AA41A" w:rsidR="00697826" w:rsidRPr="00871795" w:rsidRDefault="00A337DE" w:rsidP="004D0A7D">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Tờ khai 05/QTT-TNCN (TT80/2021)</w:t>
            </w:r>
          </w:p>
        </w:tc>
      </w:tr>
      <w:tr w:rsidR="00871795" w:rsidRPr="00DC695B" w14:paraId="39EED62E" w14:textId="77777777" w:rsidTr="000C2F29">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CEDCB" w14:textId="52CF27D4" w:rsidR="00697826" w:rsidRPr="00871795" w:rsidRDefault="00D50537" w:rsidP="00995795">
            <w:pPr>
              <w:tabs>
                <w:tab w:val="left" w:pos="284"/>
              </w:tabs>
              <w:spacing w:beforeLines="20" w:before="48" w:afterLines="20" w:after="48" w:line="264" w:lineRule="auto"/>
              <w:jc w:val="center"/>
              <w:rPr>
                <w:rFonts w:ascii="Times New Roman" w:hAnsi="Times New Roman" w:cs="Times New Roman"/>
                <w:sz w:val="28"/>
                <w:szCs w:val="28"/>
                <w:lang w:val="vi-VN"/>
              </w:rPr>
            </w:pPr>
            <w:r w:rsidRPr="00871795">
              <w:rPr>
                <w:rFonts w:ascii="Times New Roman" w:hAnsi="Times New Roman" w:cs="Times New Roman"/>
                <w:sz w:val="28"/>
                <w:szCs w:val="28"/>
              </w:rPr>
              <w:t>Bướ</w:t>
            </w:r>
            <w:r w:rsidR="004D0A7D" w:rsidRPr="00871795">
              <w:rPr>
                <w:rFonts w:ascii="Times New Roman" w:hAnsi="Times New Roman" w:cs="Times New Roman"/>
                <w:sz w:val="28"/>
                <w:szCs w:val="28"/>
              </w:rPr>
              <w:t>c</w:t>
            </w:r>
            <w:r w:rsidR="004D0A7D" w:rsidRPr="00871795">
              <w:rPr>
                <w:rFonts w:ascii="Times New Roman" w:hAnsi="Times New Roman" w:cs="Times New Roman"/>
                <w:sz w:val="28"/>
                <w:szCs w:val="28"/>
                <w:lang w:val="vi-VN"/>
              </w:rPr>
              <w:t xml:space="preserve"> 4</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16B75BE" w14:textId="26C4509C" w:rsidR="00697826" w:rsidRPr="00871795" w:rsidRDefault="004D0A7D" w:rsidP="008E764F">
            <w:pPr>
              <w:tabs>
                <w:tab w:val="left" w:pos="324"/>
              </w:tabs>
              <w:spacing w:beforeLines="20" w:before="48" w:afterLines="20" w:after="48" w:line="264" w:lineRule="auto"/>
              <w:ind w:right="-14"/>
              <w:jc w:val="both"/>
              <w:rPr>
                <w:rFonts w:ascii="Times New Roman" w:hAnsi="Times New Roman" w:cs="Times New Roman"/>
                <w:sz w:val="28"/>
                <w:szCs w:val="28"/>
                <w:lang w:val="vi-VN"/>
              </w:rPr>
            </w:pPr>
            <w:r w:rsidRPr="00871795">
              <w:rPr>
                <w:rFonts w:ascii="Times New Roman" w:hAnsi="Times New Roman" w:cs="Times New Roman"/>
                <w:sz w:val="28"/>
                <w:szCs w:val="28"/>
                <w:lang w:val="vi-VN"/>
              </w:rPr>
              <w:t>Lưu hồ sơ: Phòng Kế hoạch tài chính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90AA33" w14:textId="77777777" w:rsidR="00697826" w:rsidRPr="00DC695B" w:rsidRDefault="00697826" w:rsidP="00995795">
            <w:pPr>
              <w:tabs>
                <w:tab w:val="left" w:pos="284"/>
              </w:tabs>
              <w:spacing w:beforeLines="20" w:before="48" w:afterLines="20" w:after="48" w:line="264" w:lineRule="auto"/>
              <w:jc w:val="center"/>
              <w:rPr>
                <w:rFonts w:ascii="Times New Roman" w:hAnsi="Times New Roman" w:cs="Times New Roman"/>
                <w:sz w:val="28"/>
                <w:szCs w:val="28"/>
                <w:lang w:val="vi-VN"/>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DE5EDC" w14:textId="77777777" w:rsidR="00697826" w:rsidRPr="00DC695B" w:rsidRDefault="00697826" w:rsidP="00995795">
            <w:pPr>
              <w:tabs>
                <w:tab w:val="left" w:pos="284"/>
              </w:tabs>
              <w:spacing w:beforeLines="20" w:before="48" w:afterLines="20" w:after="48" w:line="264" w:lineRule="auto"/>
              <w:jc w:val="center"/>
              <w:rPr>
                <w:rFonts w:ascii="Times New Roman" w:hAnsi="Times New Roman" w:cs="Times New Roman"/>
                <w:sz w:val="28"/>
                <w:szCs w:val="28"/>
                <w:lang w:val="vi-VN"/>
              </w:rPr>
            </w:pP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724E6603" w14:textId="77777777" w:rsidR="00F542D1" w:rsidRPr="00871795" w:rsidRDefault="00F542D1" w:rsidP="00F542D1">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Tờ khai 05/KK-TNCN theo TT80/2021)</w:t>
            </w:r>
          </w:p>
          <w:p w14:paraId="3C5E1A25" w14:textId="77777777" w:rsidR="00F542D1" w:rsidRPr="00871795" w:rsidRDefault="00F542D1" w:rsidP="00995795">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p>
          <w:p w14:paraId="07EA1330" w14:textId="29FBCFC2" w:rsidR="00697826" w:rsidRPr="00DC695B" w:rsidRDefault="004D0A7D" w:rsidP="00995795">
            <w:pPr>
              <w:tabs>
                <w:tab w:val="left" w:pos="284"/>
              </w:tabs>
              <w:spacing w:beforeLines="20" w:before="48" w:afterLines="20" w:after="48" w:line="264" w:lineRule="auto"/>
              <w:jc w:val="both"/>
              <w:rPr>
                <w:rFonts w:ascii="Times New Roman" w:hAnsi="Times New Roman" w:cs="Times New Roman"/>
                <w:sz w:val="28"/>
                <w:szCs w:val="28"/>
                <w:lang w:val="vi-VN"/>
              </w:rPr>
            </w:pPr>
            <w:r w:rsidRPr="00871795">
              <w:rPr>
                <w:rFonts w:ascii="Times New Roman" w:eastAsia="Times New Roman" w:hAnsi="Times New Roman" w:cs="Times New Roman"/>
                <w:sz w:val="28"/>
                <w:szCs w:val="28"/>
                <w:lang w:val="vi-VN"/>
              </w:rPr>
              <w:t>Tờ khai 05/QTT-TNCN (TT80/2021)</w:t>
            </w:r>
          </w:p>
        </w:tc>
      </w:tr>
    </w:tbl>
    <w:p w14:paraId="4B88A394" w14:textId="77777777" w:rsidR="00291498" w:rsidRPr="00DC695B" w:rsidRDefault="00291498" w:rsidP="00995795">
      <w:pPr>
        <w:tabs>
          <w:tab w:val="left" w:pos="284"/>
        </w:tabs>
        <w:spacing w:beforeLines="20" w:before="48" w:afterLines="20" w:after="48" w:line="264" w:lineRule="auto"/>
        <w:jc w:val="both"/>
        <w:rPr>
          <w:rFonts w:ascii="Times New Roman" w:eastAsia="Times New Roman" w:hAnsi="Times New Roman" w:cs="Times New Roman"/>
          <w:b/>
          <w:sz w:val="28"/>
          <w:szCs w:val="28"/>
          <w:lang w:val="vi-VN"/>
        </w:rPr>
      </w:pPr>
    </w:p>
    <w:p w14:paraId="7D52FA62" w14:textId="34F23930" w:rsidR="00924AAD" w:rsidRPr="00DC695B" w:rsidRDefault="00F9639A" w:rsidP="00995795">
      <w:pPr>
        <w:tabs>
          <w:tab w:val="left" w:pos="284"/>
        </w:tabs>
        <w:spacing w:beforeLines="20" w:before="48" w:afterLines="20" w:after="48" w:line="264" w:lineRule="auto"/>
        <w:jc w:val="both"/>
        <w:rPr>
          <w:rFonts w:ascii="Times New Roman" w:eastAsia="Times New Roman" w:hAnsi="Times New Roman" w:cs="Times New Roman"/>
          <w:b/>
          <w:sz w:val="28"/>
          <w:szCs w:val="28"/>
          <w:lang w:val="vi-VN"/>
        </w:rPr>
      </w:pPr>
      <w:r w:rsidRPr="00DC695B">
        <w:rPr>
          <w:rFonts w:ascii="Times New Roman" w:eastAsia="Times New Roman" w:hAnsi="Times New Roman" w:cs="Times New Roman"/>
          <w:b/>
          <w:sz w:val="28"/>
          <w:szCs w:val="28"/>
          <w:lang w:val="vi-VN"/>
        </w:rPr>
        <w:t>1.3</w:t>
      </w:r>
      <w:r w:rsidR="0008633A" w:rsidRPr="00DC695B">
        <w:rPr>
          <w:rFonts w:ascii="Times New Roman" w:eastAsia="Times New Roman" w:hAnsi="Times New Roman" w:cs="Times New Roman"/>
          <w:b/>
          <w:sz w:val="28"/>
          <w:szCs w:val="28"/>
          <w:lang w:val="vi-VN"/>
        </w:rPr>
        <w:t xml:space="preserve">. </w:t>
      </w:r>
      <w:r w:rsidRPr="00DC695B">
        <w:rPr>
          <w:rFonts w:ascii="Times New Roman" w:eastAsia="Times New Roman" w:hAnsi="Times New Roman" w:cs="Times New Roman"/>
          <w:b/>
          <w:sz w:val="28"/>
          <w:szCs w:val="28"/>
          <w:lang w:val="vi-VN"/>
        </w:rPr>
        <w:t>B</w:t>
      </w:r>
      <w:r w:rsidR="0008633A" w:rsidRPr="00DC695B">
        <w:rPr>
          <w:rFonts w:ascii="Times New Roman" w:eastAsia="Times New Roman" w:hAnsi="Times New Roman" w:cs="Times New Roman"/>
          <w:b/>
          <w:sz w:val="28"/>
          <w:szCs w:val="28"/>
          <w:lang w:val="vi-VN"/>
        </w:rPr>
        <w:t xml:space="preserve">iểu mẫu </w:t>
      </w:r>
      <w:r w:rsidR="00A661B9" w:rsidRPr="00DC695B">
        <w:rPr>
          <w:rFonts w:ascii="Times New Roman" w:eastAsia="Times New Roman" w:hAnsi="Times New Roman" w:cs="Times New Roman"/>
          <w:b/>
          <w:sz w:val="28"/>
          <w:szCs w:val="28"/>
          <w:lang w:val="vi-VN"/>
        </w:rPr>
        <w:t xml:space="preserve">cần </w:t>
      </w:r>
      <w:r w:rsidR="00A91827" w:rsidRPr="00DC695B">
        <w:rPr>
          <w:rFonts w:ascii="Times New Roman" w:eastAsia="Times New Roman" w:hAnsi="Times New Roman" w:cs="Times New Roman"/>
          <w:b/>
          <w:sz w:val="28"/>
          <w:szCs w:val="28"/>
          <w:lang w:val="vi-VN"/>
        </w:rPr>
        <w:t>có của Quy trình</w:t>
      </w:r>
    </w:p>
    <w:tbl>
      <w:tblPr>
        <w:tblStyle w:val="TableGrid"/>
        <w:tblW w:w="0" w:type="auto"/>
        <w:tblInd w:w="-289" w:type="dxa"/>
        <w:tblLook w:val="04A0" w:firstRow="1" w:lastRow="0" w:firstColumn="1" w:lastColumn="0" w:noHBand="0" w:noVBand="1"/>
      </w:tblPr>
      <w:tblGrid>
        <w:gridCol w:w="993"/>
        <w:gridCol w:w="4111"/>
        <w:gridCol w:w="4246"/>
      </w:tblGrid>
      <w:tr w:rsidR="00871795" w:rsidRPr="00871795" w14:paraId="4E674A18" w14:textId="77777777" w:rsidTr="00D5569A">
        <w:tc>
          <w:tcPr>
            <w:tcW w:w="993" w:type="dxa"/>
            <w:vAlign w:val="center"/>
          </w:tcPr>
          <w:p w14:paraId="65D26D2D" w14:textId="68D6B734" w:rsidR="00BD1952" w:rsidRPr="00871795" w:rsidRDefault="00BD1952"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TT</w:t>
            </w:r>
          </w:p>
        </w:tc>
        <w:tc>
          <w:tcPr>
            <w:tcW w:w="4111" w:type="dxa"/>
            <w:vAlign w:val="center"/>
          </w:tcPr>
          <w:p w14:paraId="54B334EF" w14:textId="34A8AF89" w:rsidR="00BD1952" w:rsidRPr="00871795" w:rsidRDefault="00BD1952"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Mã số biểu mẫu</w:t>
            </w:r>
          </w:p>
        </w:tc>
        <w:tc>
          <w:tcPr>
            <w:tcW w:w="4246" w:type="dxa"/>
            <w:vAlign w:val="center"/>
          </w:tcPr>
          <w:p w14:paraId="7A0289A4" w14:textId="56311308" w:rsidR="00BD1952" w:rsidRPr="00871795" w:rsidRDefault="00BD1952"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Tên biểu mẫu</w:t>
            </w:r>
          </w:p>
        </w:tc>
      </w:tr>
      <w:tr w:rsidR="00871795" w:rsidRPr="00DC695B" w14:paraId="3707A21C" w14:textId="77777777" w:rsidTr="00D5569A">
        <w:tc>
          <w:tcPr>
            <w:tcW w:w="993" w:type="dxa"/>
            <w:vAlign w:val="center"/>
          </w:tcPr>
          <w:p w14:paraId="4F39076E" w14:textId="5484C8A5" w:rsidR="00BD1952" w:rsidRPr="00871795" w:rsidRDefault="00BD1952"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1</w:t>
            </w:r>
          </w:p>
        </w:tc>
        <w:tc>
          <w:tcPr>
            <w:tcW w:w="4111" w:type="dxa"/>
            <w:vAlign w:val="center"/>
          </w:tcPr>
          <w:p w14:paraId="59DEF5DB" w14:textId="16D33711" w:rsidR="00BD1952" w:rsidRPr="00871795" w:rsidRDefault="00880238" w:rsidP="00880238">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 xml:space="preserve">05/KK-TNCN </w:t>
            </w:r>
          </w:p>
        </w:tc>
        <w:tc>
          <w:tcPr>
            <w:tcW w:w="4246" w:type="dxa"/>
            <w:vAlign w:val="center"/>
          </w:tcPr>
          <w:p w14:paraId="598AA5CD" w14:textId="5DE2C251" w:rsidR="00BD1952" w:rsidRPr="00871795" w:rsidRDefault="00880238" w:rsidP="00995795">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Tờ khai thuế TNCN hàng tháng</w:t>
            </w:r>
          </w:p>
        </w:tc>
      </w:tr>
      <w:tr w:rsidR="00871795" w:rsidRPr="00871795" w14:paraId="293E425E" w14:textId="77777777" w:rsidTr="00D5569A">
        <w:tc>
          <w:tcPr>
            <w:tcW w:w="993" w:type="dxa"/>
            <w:vAlign w:val="center"/>
          </w:tcPr>
          <w:p w14:paraId="498577AB" w14:textId="05123A23" w:rsidR="00BD1952" w:rsidRPr="00871795" w:rsidRDefault="00BD1952"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2</w:t>
            </w:r>
          </w:p>
        </w:tc>
        <w:tc>
          <w:tcPr>
            <w:tcW w:w="4111" w:type="dxa"/>
            <w:vAlign w:val="center"/>
          </w:tcPr>
          <w:p w14:paraId="204CB09E" w14:textId="17278E18" w:rsidR="00BD1952" w:rsidRPr="00871795" w:rsidRDefault="00880238" w:rsidP="00880238">
            <w:pPr>
              <w:tabs>
                <w:tab w:val="left" w:pos="284"/>
              </w:tabs>
              <w:spacing w:beforeLines="20" w:before="48" w:afterLines="20" w:after="48" w:line="264" w:lineRule="auto"/>
              <w:jc w:val="both"/>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lang w:val="vi-VN"/>
              </w:rPr>
              <w:t xml:space="preserve">05/QTT-TNCN </w:t>
            </w:r>
          </w:p>
        </w:tc>
        <w:tc>
          <w:tcPr>
            <w:tcW w:w="4246" w:type="dxa"/>
            <w:vAlign w:val="center"/>
          </w:tcPr>
          <w:p w14:paraId="39205A8A" w14:textId="73F85FF2" w:rsidR="00BD1952" w:rsidRPr="00871795" w:rsidRDefault="00880238" w:rsidP="00880238">
            <w:pPr>
              <w:tabs>
                <w:tab w:val="left" w:pos="284"/>
              </w:tabs>
              <w:spacing w:beforeLines="20" w:before="48" w:afterLines="20" w:after="48" w:line="264" w:lineRule="auto"/>
              <w:jc w:val="both"/>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lang w:val="vi-VN"/>
              </w:rPr>
              <w:t xml:space="preserve">Tờ khai Quyết toán thuế TNCN </w:t>
            </w:r>
          </w:p>
        </w:tc>
      </w:tr>
      <w:tr w:rsidR="00871795" w:rsidRPr="00871795" w14:paraId="5D88F081" w14:textId="77777777" w:rsidTr="00D5569A">
        <w:tc>
          <w:tcPr>
            <w:tcW w:w="993" w:type="dxa"/>
            <w:vAlign w:val="center"/>
          </w:tcPr>
          <w:p w14:paraId="257212DD" w14:textId="168A574A" w:rsidR="00BD1952" w:rsidRPr="00871795" w:rsidRDefault="00880238" w:rsidP="00F542D1">
            <w:pPr>
              <w:tabs>
                <w:tab w:val="left" w:pos="284"/>
              </w:tabs>
              <w:spacing w:beforeLines="20" w:before="48" w:afterLines="20" w:after="48" w:line="264" w:lineRule="auto"/>
              <w:jc w:val="center"/>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3</w:t>
            </w:r>
          </w:p>
        </w:tc>
        <w:tc>
          <w:tcPr>
            <w:tcW w:w="4111" w:type="dxa"/>
            <w:vAlign w:val="center"/>
          </w:tcPr>
          <w:p w14:paraId="244A6D39" w14:textId="4B1A6CA0" w:rsidR="00BD1952" w:rsidRPr="00871795" w:rsidRDefault="00880238" w:rsidP="00880238">
            <w:pPr>
              <w:tabs>
                <w:tab w:val="left" w:pos="284"/>
              </w:tabs>
              <w:spacing w:beforeLines="20" w:before="48" w:afterLines="20" w:after="48" w:line="264" w:lineRule="auto"/>
              <w:rPr>
                <w:rFonts w:ascii="Times New Roman" w:eastAsia="Times New Roman" w:hAnsi="Times New Roman" w:cs="Times New Roman"/>
                <w:sz w:val="28"/>
                <w:szCs w:val="28"/>
              </w:rPr>
            </w:pPr>
            <w:r w:rsidRPr="00871795">
              <w:rPr>
                <w:rFonts w:ascii="Times New Roman" w:hAnsi="Times New Roman" w:cs="Times New Roman"/>
                <w:sz w:val="28"/>
                <w:szCs w:val="28"/>
              </w:rPr>
              <w:t>07/ĐK-NPT-TNCN</w:t>
            </w:r>
            <w:r w:rsidRPr="00871795">
              <w:rPr>
                <w:rFonts w:ascii="Times New Roman" w:hAnsi="Times New Roman" w:cs="Times New Roman"/>
                <w:sz w:val="28"/>
                <w:szCs w:val="28"/>
                <w:lang w:val="vi-VN"/>
              </w:rPr>
              <w:t xml:space="preserve"> </w:t>
            </w:r>
          </w:p>
        </w:tc>
        <w:tc>
          <w:tcPr>
            <w:tcW w:w="4246" w:type="dxa"/>
            <w:vAlign w:val="center"/>
          </w:tcPr>
          <w:p w14:paraId="564CDB61" w14:textId="2938066A" w:rsidR="00BD1952" w:rsidRPr="00871795" w:rsidRDefault="00880238" w:rsidP="00880238">
            <w:pPr>
              <w:tabs>
                <w:tab w:val="left" w:pos="284"/>
              </w:tabs>
              <w:spacing w:beforeLines="20" w:before="48" w:afterLines="20" w:after="48" w:line="264" w:lineRule="auto"/>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lang w:val="vi-VN"/>
              </w:rPr>
              <w:t>Bản đăng ký người phụ thuộc</w:t>
            </w:r>
          </w:p>
        </w:tc>
      </w:tr>
      <w:tr w:rsidR="00871795" w:rsidRPr="00DC695B" w14:paraId="24B7B0CB" w14:textId="77777777" w:rsidTr="00D5569A">
        <w:tc>
          <w:tcPr>
            <w:tcW w:w="993" w:type="dxa"/>
            <w:vAlign w:val="center"/>
          </w:tcPr>
          <w:p w14:paraId="5287760C" w14:textId="58B0ED3E" w:rsidR="00880238" w:rsidRPr="00871795" w:rsidRDefault="00F542D1" w:rsidP="00F542D1">
            <w:pPr>
              <w:tabs>
                <w:tab w:val="left" w:pos="284"/>
              </w:tabs>
              <w:spacing w:beforeLines="20" w:before="48" w:afterLines="20" w:after="48" w:line="264" w:lineRule="auto"/>
              <w:jc w:val="center"/>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lang w:val="vi-VN"/>
              </w:rPr>
              <w:t>4</w:t>
            </w:r>
          </w:p>
        </w:tc>
        <w:tc>
          <w:tcPr>
            <w:tcW w:w="4111" w:type="dxa"/>
            <w:vAlign w:val="center"/>
          </w:tcPr>
          <w:p w14:paraId="31C8839A" w14:textId="14D8B553" w:rsidR="00880238" w:rsidRPr="00871795" w:rsidRDefault="00F542D1" w:rsidP="00880238">
            <w:pPr>
              <w:tabs>
                <w:tab w:val="left" w:pos="284"/>
              </w:tabs>
              <w:spacing w:beforeLines="20" w:before="48" w:afterLines="20" w:after="48" w:line="264" w:lineRule="auto"/>
              <w:rPr>
                <w:rFonts w:ascii="Times New Roman" w:hAnsi="Times New Roman" w:cs="Times New Roman"/>
                <w:sz w:val="28"/>
                <w:szCs w:val="28"/>
                <w:lang w:val="vi-VN"/>
              </w:rPr>
            </w:pPr>
            <w:r w:rsidRPr="00871795">
              <w:rPr>
                <w:rFonts w:ascii="Times New Roman" w:hAnsi="Times New Roman" w:cs="Times New Roman"/>
                <w:sz w:val="28"/>
                <w:szCs w:val="28"/>
                <w:lang w:val="vi-VN"/>
              </w:rPr>
              <w:t>BM.KHTC.01</w:t>
            </w:r>
          </w:p>
        </w:tc>
        <w:tc>
          <w:tcPr>
            <w:tcW w:w="4246" w:type="dxa"/>
            <w:vAlign w:val="center"/>
          </w:tcPr>
          <w:p w14:paraId="746D6B3B" w14:textId="7F5A9158" w:rsidR="00880238" w:rsidRPr="00871795" w:rsidRDefault="00F542D1" w:rsidP="0059158E">
            <w:pPr>
              <w:tabs>
                <w:tab w:val="left" w:pos="284"/>
              </w:tabs>
              <w:spacing w:beforeLines="20" w:before="48" w:afterLines="20" w:after="48" w:line="264" w:lineRule="auto"/>
              <w:rPr>
                <w:rFonts w:ascii="Times New Roman" w:eastAsia="Times New Roman" w:hAnsi="Times New Roman" w:cs="Times New Roman"/>
                <w:sz w:val="28"/>
                <w:szCs w:val="28"/>
                <w:lang w:val="vi-VN"/>
              </w:rPr>
            </w:pPr>
            <w:r w:rsidRPr="00871795">
              <w:rPr>
                <w:rFonts w:ascii="Times New Roman" w:hAnsi="Times New Roman" w:cs="Times New Roman"/>
                <w:sz w:val="28"/>
                <w:szCs w:val="28"/>
                <w:lang w:val="vi-VN"/>
              </w:rPr>
              <w:t xml:space="preserve">Giấy </w:t>
            </w:r>
            <w:r w:rsidR="002D4B17">
              <w:rPr>
                <w:rFonts w:ascii="Times New Roman" w:hAnsi="Times New Roman" w:cs="Times New Roman"/>
                <w:sz w:val="28"/>
                <w:szCs w:val="28"/>
                <w:lang w:val="vi-VN"/>
              </w:rPr>
              <w:t xml:space="preserve">đề nghị </w:t>
            </w:r>
            <w:r w:rsidRPr="00871795">
              <w:rPr>
                <w:rFonts w:ascii="Times New Roman" w:hAnsi="Times New Roman" w:cs="Times New Roman"/>
                <w:sz w:val="28"/>
                <w:szCs w:val="28"/>
                <w:lang w:val="vi-VN"/>
              </w:rPr>
              <w:t>đăng ký mã số thuế</w:t>
            </w:r>
            <w:r w:rsidR="0059158E">
              <w:rPr>
                <w:rFonts w:ascii="Times New Roman" w:hAnsi="Times New Roman" w:cs="Times New Roman"/>
                <w:sz w:val="28"/>
                <w:szCs w:val="28"/>
                <w:lang w:val="vi-VN"/>
              </w:rPr>
              <w:t xml:space="preserve"> TNCN</w:t>
            </w:r>
          </w:p>
        </w:tc>
      </w:tr>
    </w:tbl>
    <w:p w14:paraId="51293565" w14:textId="77777777" w:rsidR="00291498" w:rsidRPr="00DC695B" w:rsidRDefault="00291498" w:rsidP="00995795">
      <w:pPr>
        <w:tabs>
          <w:tab w:val="left" w:pos="284"/>
        </w:tabs>
        <w:spacing w:beforeLines="20" w:before="48" w:afterLines="20" w:after="48" w:line="264" w:lineRule="auto"/>
        <w:jc w:val="both"/>
        <w:rPr>
          <w:rFonts w:ascii="Times New Roman" w:eastAsia="Times New Roman" w:hAnsi="Times New Roman" w:cs="Times New Roman"/>
          <w:b/>
          <w:sz w:val="28"/>
          <w:szCs w:val="28"/>
          <w:lang w:val="vi-VN"/>
        </w:rPr>
      </w:pPr>
    </w:p>
    <w:p w14:paraId="00E93DFE" w14:textId="47563482" w:rsidR="00062551" w:rsidRPr="00871795" w:rsidRDefault="00644F41" w:rsidP="00995795">
      <w:pPr>
        <w:tabs>
          <w:tab w:val="left" w:pos="284"/>
        </w:tabs>
        <w:spacing w:beforeLines="20" w:before="48" w:afterLines="20" w:after="48" w:line="264" w:lineRule="auto"/>
        <w:jc w:val="both"/>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1.4</w:t>
      </w:r>
      <w:r w:rsidR="00062551" w:rsidRPr="00871795">
        <w:rPr>
          <w:rFonts w:ascii="Times New Roman" w:eastAsia="Times New Roman" w:hAnsi="Times New Roman" w:cs="Times New Roman"/>
          <w:b/>
          <w:sz w:val="28"/>
          <w:szCs w:val="28"/>
        </w:rPr>
        <w:t>. Hồ sơ lưu</w:t>
      </w:r>
    </w:p>
    <w:tbl>
      <w:tblPr>
        <w:tblStyle w:val="TableGrid"/>
        <w:tblW w:w="0" w:type="auto"/>
        <w:tblInd w:w="-289" w:type="dxa"/>
        <w:tblLook w:val="04A0" w:firstRow="1" w:lastRow="0" w:firstColumn="1" w:lastColumn="0" w:noHBand="0" w:noVBand="1"/>
      </w:tblPr>
      <w:tblGrid>
        <w:gridCol w:w="967"/>
        <w:gridCol w:w="2719"/>
        <w:gridCol w:w="1458"/>
        <w:gridCol w:w="4206"/>
      </w:tblGrid>
      <w:tr w:rsidR="00871795" w:rsidRPr="00871795" w14:paraId="77B90DE0" w14:textId="77777777" w:rsidTr="007A1578">
        <w:tc>
          <w:tcPr>
            <w:tcW w:w="967" w:type="dxa"/>
            <w:vAlign w:val="center"/>
          </w:tcPr>
          <w:p w14:paraId="0EFBE928" w14:textId="77777777"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TT</w:t>
            </w:r>
          </w:p>
        </w:tc>
        <w:tc>
          <w:tcPr>
            <w:tcW w:w="2719" w:type="dxa"/>
            <w:vAlign w:val="center"/>
          </w:tcPr>
          <w:p w14:paraId="712C59A1" w14:textId="3DC7705E"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Tên hồ sơ</w:t>
            </w:r>
          </w:p>
        </w:tc>
        <w:tc>
          <w:tcPr>
            <w:tcW w:w="1458" w:type="dxa"/>
            <w:vAlign w:val="center"/>
          </w:tcPr>
          <w:p w14:paraId="12C58B88" w14:textId="18A2F603"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Thời gian lưu</w:t>
            </w:r>
          </w:p>
        </w:tc>
        <w:tc>
          <w:tcPr>
            <w:tcW w:w="4206" w:type="dxa"/>
            <w:vAlign w:val="center"/>
          </w:tcPr>
          <w:p w14:paraId="4D77605F" w14:textId="57925EE4"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b/>
                <w:sz w:val="28"/>
                <w:szCs w:val="28"/>
              </w:rPr>
            </w:pPr>
            <w:r w:rsidRPr="00871795">
              <w:rPr>
                <w:rFonts w:ascii="Times New Roman" w:eastAsia="Times New Roman" w:hAnsi="Times New Roman" w:cs="Times New Roman"/>
                <w:b/>
                <w:sz w:val="28"/>
                <w:szCs w:val="28"/>
              </w:rPr>
              <w:t>Bộ phận lưu trữ</w:t>
            </w:r>
          </w:p>
        </w:tc>
      </w:tr>
      <w:tr w:rsidR="00871795" w:rsidRPr="00871795" w14:paraId="52FBCE0A" w14:textId="77777777" w:rsidTr="007A1578">
        <w:tc>
          <w:tcPr>
            <w:tcW w:w="967" w:type="dxa"/>
            <w:vAlign w:val="center"/>
          </w:tcPr>
          <w:p w14:paraId="115643C3" w14:textId="77777777"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1</w:t>
            </w:r>
          </w:p>
        </w:tc>
        <w:tc>
          <w:tcPr>
            <w:tcW w:w="2719" w:type="dxa"/>
            <w:vAlign w:val="center"/>
          </w:tcPr>
          <w:p w14:paraId="35724D35" w14:textId="1C8A993F" w:rsidR="00E31B56" w:rsidRPr="00871795" w:rsidRDefault="00F542D1" w:rsidP="007A1578">
            <w:pPr>
              <w:tabs>
                <w:tab w:val="left" w:pos="284"/>
              </w:tabs>
              <w:spacing w:beforeLines="20" w:before="48" w:afterLines="20" w:after="48" w:line="264" w:lineRule="auto"/>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rPr>
              <w:t xml:space="preserve">Hồ sơ </w:t>
            </w:r>
            <w:r w:rsidRPr="00871795">
              <w:rPr>
                <w:rFonts w:ascii="Times New Roman" w:eastAsia="Times New Roman" w:hAnsi="Times New Roman" w:cs="Times New Roman"/>
                <w:sz w:val="28"/>
                <w:szCs w:val="28"/>
                <w:lang w:val="vi-VN"/>
              </w:rPr>
              <w:t>kê khai thuế theo tháng</w:t>
            </w:r>
          </w:p>
        </w:tc>
        <w:tc>
          <w:tcPr>
            <w:tcW w:w="1458" w:type="dxa"/>
            <w:vAlign w:val="center"/>
          </w:tcPr>
          <w:p w14:paraId="276E6796" w14:textId="632FDC6D" w:rsidR="00E31B56" w:rsidRPr="00871795" w:rsidRDefault="00F542D1"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lang w:val="vi-VN"/>
              </w:rPr>
              <w:t xml:space="preserve">05 </w:t>
            </w:r>
            <w:r w:rsidR="002C11B4" w:rsidRPr="00871795">
              <w:rPr>
                <w:rFonts w:ascii="Times New Roman" w:eastAsia="Times New Roman" w:hAnsi="Times New Roman" w:cs="Times New Roman"/>
                <w:sz w:val="28"/>
                <w:szCs w:val="28"/>
              </w:rPr>
              <w:t>năm</w:t>
            </w:r>
          </w:p>
        </w:tc>
        <w:tc>
          <w:tcPr>
            <w:tcW w:w="4206" w:type="dxa"/>
            <w:vAlign w:val="center"/>
          </w:tcPr>
          <w:p w14:paraId="7D08BB06" w14:textId="342503C5" w:rsidR="00E31B56" w:rsidRPr="00871795" w:rsidRDefault="002C11B4" w:rsidP="00F542D1">
            <w:pPr>
              <w:tabs>
                <w:tab w:val="left" w:pos="284"/>
              </w:tabs>
              <w:spacing w:beforeLines="20" w:before="48" w:afterLines="20" w:after="48" w:line="264" w:lineRule="auto"/>
              <w:jc w:val="both"/>
              <w:rPr>
                <w:rFonts w:ascii="Times New Roman" w:eastAsia="Times New Roman" w:hAnsi="Times New Roman" w:cs="Times New Roman"/>
                <w:sz w:val="28"/>
                <w:szCs w:val="28"/>
                <w:lang w:val="vi-VN"/>
              </w:rPr>
            </w:pPr>
            <w:r w:rsidRPr="00871795">
              <w:rPr>
                <w:rFonts w:ascii="Times New Roman" w:eastAsia="Times New Roman" w:hAnsi="Times New Roman" w:cs="Times New Roman"/>
                <w:sz w:val="28"/>
                <w:szCs w:val="28"/>
              </w:rPr>
              <w:t>Phòng</w:t>
            </w:r>
            <w:r w:rsidR="00F542D1" w:rsidRPr="00871795">
              <w:rPr>
                <w:rFonts w:ascii="Times New Roman" w:eastAsia="Times New Roman" w:hAnsi="Times New Roman" w:cs="Times New Roman"/>
                <w:sz w:val="28"/>
                <w:szCs w:val="28"/>
                <w:lang w:val="vi-VN"/>
              </w:rPr>
              <w:t xml:space="preserve"> Kế hoạch Tài chính</w:t>
            </w:r>
          </w:p>
        </w:tc>
      </w:tr>
      <w:tr w:rsidR="00871795" w:rsidRPr="00871795" w14:paraId="39C1CFBF" w14:textId="77777777" w:rsidTr="007A1578">
        <w:tc>
          <w:tcPr>
            <w:tcW w:w="967" w:type="dxa"/>
            <w:vAlign w:val="center"/>
          </w:tcPr>
          <w:p w14:paraId="211C2F06" w14:textId="77777777" w:rsidR="00E31B56" w:rsidRPr="00871795" w:rsidRDefault="00E31B56"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2</w:t>
            </w:r>
          </w:p>
        </w:tc>
        <w:tc>
          <w:tcPr>
            <w:tcW w:w="2719" w:type="dxa"/>
            <w:vAlign w:val="center"/>
          </w:tcPr>
          <w:p w14:paraId="5144C767" w14:textId="62B401A8" w:rsidR="00E31B56" w:rsidRPr="00871795" w:rsidRDefault="00F542D1" w:rsidP="007A1578">
            <w:pPr>
              <w:tabs>
                <w:tab w:val="left" w:pos="284"/>
              </w:tabs>
              <w:spacing w:beforeLines="20" w:before="48" w:afterLines="20" w:after="48" w:line="264" w:lineRule="auto"/>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 xml:space="preserve">Hồ sơ </w:t>
            </w:r>
            <w:r w:rsidRPr="00871795">
              <w:rPr>
                <w:rFonts w:ascii="Times New Roman" w:eastAsia="Times New Roman" w:hAnsi="Times New Roman" w:cs="Times New Roman"/>
                <w:sz w:val="28"/>
                <w:szCs w:val="28"/>
                <w:lang w:val="vi-VN"/>
              </w:rPr>
              <w:t>quyết toán kê khai thuế TNCN</w:t>
            </w:r>
          </w:p>
        </w:tc>
        <w:tc>
          <w:tcPr>
            <w:tcW w:w="1458" w:type="dxa"/>
            <w:vAlign w:val="center"/>
          </w:tcPr>
          <w:p w14:paraId="05DBF4A9" w14:textId="58145E20" w:rsidR="00E31B56" w:rsidRPr="00871795" w:rsidRDefault="00F542D1" w:rsidP="00995795">
            <w:pPr>
              <w:tabs>
                <w:tab w:val="left" w:pos="284"/>
              </w:tabs>
              <w:spacing w:beforeLines="20" w:before="48" w:afterLines="20" w:after="48" w:line="264" w:lineRule="auto"/>
              <w:jc w:val="center"/>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lang w:val="vi-VN"/>
              </w:rPr>
              <w:t xml:space="preserve">05 </w:t>
            </w:r>
            <w:r w:rsidRPr="00871795">
              <w:rPr>
                <w:rFonts w:ascii="Times New Roman" w:eastAsia="Times New Roman" w:hAnsi="Times New Roman" w:cs="Times New Roman"/>
                <w:sz w:val="28"/>
                <w:szCs w:val="28"/>
              </w:rPr>
              <w:t>năm</w:t>
            </w:r>
          </w:p>
        </w:tc>
        <w:tc>
          <w:tcPr>
            <w:tcW w:w="4206" w:type="dxa"/>
            <w:vAlign w:val="center"/>
          </w:tcPr>
          <w:p w14:paraId="56A2AC88" w14:textId="2E3847B6" w:rsidR="00E31B56" w:rsidRPr="00871795" w:rsidRDefault="00F542D1" w:rsidP="00995795">
            <w:pPr>
              <w:tabs>
                <w:tab w:val="left" w:pos="284"/>
              </w:tabs>
              <w:spacing w:beforeLines="20" w:before="48" w:afterLines="20" w:after="48" w:line="264" w:lineRule="auto"/>
              <w:jc w:val="both"/>
              <w:rPr>
                <w:rFonts w:ascii="Times New Roman" w:eastAsia="Times New Roman" w:hAnsi="Times New Roman" w:cs="Times New Roman"/>
                <w:sz w:val="28"/>
                <w:szCs w:val="28"/>
              </w:rPr>
            </w:pPr>
            <w:r w:rsidRPr="00871795">
              <w:rPr>
                <w:rFonts w:ascii="Times New Roman" w:eastAsia="Times New Roman" w:hAnsi="Times New Roman" w:cs="Times New Roman"/>
                <w:sz w:val="28"/>
                <w:szCs w:val="28"/>
              </w:rPr>
              <w:t>Phòng</w:t>
            </w:r>
            <w:r w:rsidRPr="00871795">
              <w:rPr>
                <w:rFonts w:ascii="Times New Roman" w:eastAsia="Times New Roman" w:hAnsi="Times New Roman" w:cs="Times New Roman"/>
                <w:sz w:val="28"/>
                <w:szCs w:val="28"/>
                <w:lang w:val="vi-VN"/>
              </w:rPr>
              <w:t xml:space="preserve"> Kế hoạch Tài chính</w:t>
            </w:r>
          </w:p>
        </w:tc>
      </w:tr>
    </w:tbl>
    <w:p w14:paraId="76C50F4F" w14:textId="3D6CDA6A" w:rsidR="00062551" w:rsidRPr="00871795" w:rsidRDefault="00062551" w:rsidP="00995795">
      <w:pPr>
        <w:tabs>
          <w:tab w:val="left" w:pos="284"/>
        </w:tabs>
        <w:spacing w:beforeLines="20" w:before="48" w:afterLines="20" w:after="48" w:line="264" w:lineRule="auto"/>
        <w:jc w:val="both"/>
        <w:rPr>
          <w:rFonts w:ascii="Times New Roman" w:eastAsia="Times New Roman" w:hAnsi="Times New Roman" w:cs="Times New Roman"/>
          <w:b/>
          <w:sz w:val="28"/>
          <w:szCs w:val="28"/>
        </w:rPr>
        <w:sectPr w:rsidR="00062551" w:rsidRPr="00871795" w:rsidSect="00F87775">
          <w:pgSz w:w="11906" w:h="16838" w:code="9"/>
          <w:pgMar w:top="1134" w:right="1134" w:bottom="1134" w:left="1701" w:header="720" w:footer="720" w:gutter="0"/>
          <w:cols w:space="720"/>
          <w:docGrid w:linePitch="360"/>
        </w:sectPr>
      </w:pPr>
    </w:p>
    <w:p w14:paraId="4C8184E0" w14:textId="0F93B126" w:rsidR="00697826" w:rsidRDefault="00DC695B" w:rsidP="00644A38">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Phụ lục 01</w:t>
      </w:r>
    </w:p>
    <w:p w14:paraId="2C788FFA" w14:textId="77777777" w:rsidR="00DC695B" w:rsidRDefault="00DC695B" w:rsidP="00DC695B">
      <w:pPr>
        <w:spacing w:after="0" w:line="240" w:lineRule="auto"/>
        <w:rPr>
          <w:rFonts w:ascii="Times New Roman" w:eastAsiaTheme="minorHAnsi" w:hAnsi="Times New Roman" w:cs="Times New Roman"/>
          <w:sz w:val="26"/>
          <w:szCs w:val="26"/>
          <w:lang w:val="vi-VN" w:eastAsia="en-US"/>
        </w:rPr>
      </w:pPr>
      <w:r>
        <w:rPr>
          <w:rFonts w:ascii="Times New Roman" w:hAnsi="Times New Roman" w:cs="Times New Roman"/>
          <w:sz w:val="26"/>
          <w:szCs w:val="26"/>
          <w:lang w:val="vi-VN"/>
        </w:rPr>
        <w:t>ỦY BAN NHÂN DÂN THÀNH PHỐ HÀ NỘI</w:t>
      </w:r>
    </w:p>
    <w:p w14:paraId="283840BD" w14:textId="77777777" w:rsidR="00DC695B" w:rsidRDefault="00DC695B" w:rsidP="00DC695B">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TRƯỜNG ĐẠI HỌC THỦ ĐÔ HÀ NỘI</w:t>
      </w:r>
    </w:p>
    <w:p w14:paraId="1118611D" w14:textId="77777777" w:rsidR="00DC695B" w:rsidRDefault="00DC695B" w:rsidP="00DC695B">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6F524FD4" w14:textId="77777777" w:rsidR="00DC695B" w:rsidRDefault="00DC695B" w:rsidP="00DC695B">
      <w:pPr>
        <w:rPr>
          <w:rFonts w:ascii="Times New Roman" w:hAnsi="Times New Roman" w:cs="Times New Roman"/>
          <w:sz w:val="26"/>
          <w:szCs w:val="26"/>
          <w:lang w:val="vi-VN"/>
        </w:rPr>
      </w:pPr>
    </w:p>
    <w:p w14:paraId="43CD5DFE" w14:textId="77777777" w:rsidR="00DC695B" w:rsidRDefault="00DC695B" w:rsidP="00DC695B">
      <w:pPr>
        <w:jc w:val="center"/>
        <w:rPr>
          <w:rFonts w:ascii="Times New Roman" w:hAnsi="Times New Roman" w:cs="Times New Roman"/>
          <w:b/>
          <w:sz w:val="30"/>
          <w:szCs w:val="30"/>
          <w:lang w:val="vi-VN"/>
        </w:rPr>
      </w:pPr>
      <w:r>
        <w:rPr>
          <w:rFonts w:ascii="Times New Roman" w:hAnsi="Times New Roman" w:cs="Times New Roman"/>
          <w:b/>
          <w:sz w:val="30"/>
          <w:szCs w:val="30"/>
          <w:lang w:val="vi-VN"/>
        </w:rPr>
        <w:t>GIẤY ĐỀ NGHỊ ĐĂNG KÝ MÃ SỐ THUẾ TNCN</w:t>
      </w:r>
    </w:p>
    <w:p w14:paraId="389BBB5B" w14:textId="77777777" w:rsidR="00DC695B" w:rsidRDefault="00DC695B" w:rsidP="00DC695B">
      <w:pPr>
        <w:rPr>
          <w:rFonts w:ascii="Times New Roman" w:hAnsi="Times New Roman" w:cs="Times New Roman"/>
          <w:sz w:val="26"/>
          <w:szCs w:val="26"/>
          <w:lang w:val="vi-VN"/>
        </w:rPr>
      </w:pPr>
    </w:p>
    <w:p w14:paraId="496F62FB" w14:textId="77777777" w:rsidR="00DC695B" w:rsidRP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 xml:space="preserve">                                            Kính gửi: Phòng </w:t>
      </w:r>
      <w:r w:rsidRPr="00DC695B">
        <w:rPr>
          <w:rFonts w:ascii="Times New Roman" w:hAnsi="Times New Roman" w:cs="Times New Roman"/>
          <w:sz w:val="26"/>
          <w:szCs w:val="26"/>
          <w:lang w:val="vi-VN"/>
        </w:rPr>
        <w:t>Kế hoạch Tài chính</w:t>
      </w:r>
    </w:p>
    <w:p w14:paraId="5135179E" w14:textId="77777777" w:rsidR="00DC695B" w:rsidRDefault="00DC695B" w:rsidP="00DC695B">
      <w:pPr>
        <w:rPr>
          <w:rFonts w:ascii="Times New Roman" w:hAnsi="Times New Roman" w:cs="Times New Roman"/>
          <w:sz w:val="26"/>
          <w:szCs w:val="26"/>
          <w:lang w:val="vi-VN"/>
        </w:rPr>
      </w:pPr>
    </w:p>
    <w:p w14:paraId="7CD7D978" w14:textId="77777777" w:rsidR="00DC695B" w:rsidRPr="00DC695B" w:rsidRDefault="00DC695B" w:rsidP="00DC695B">
      <w:pPr>
        <w:rPr>
          <w:rFonts w:ascii="Times New Roman" w:hAnsi="Times New Roman" w:cs="Times New Roman"/>
          <w:sz w:val="26"/>
          <w:szCs w:val="26"/>
          <w:lang w:val="fr-FR"/>
        </w:rPr>
      </w:pPr>
      <w:r>
        <w:rPr>
          <w:rFonts w:ascii="Times New Roman" w:hAnsi="Times New Roman" w:cs="Times New Roman"/>
          <w:sz w:val="26"/>
          <w:szCs w:val="26"/>
          <w:lang w:val="vi-VN"/>
        </w:rPr>
        <w:t xml:space="preserve">Tôi tên là: </w:t>
      </w:r>
      <w:r w:rsidRPr="00DC695B">
        <w:rPr>
          <w:rFonts w:ascii="Times New Roman" w:hAnsi="Times New Roman" w:cs="Times New Roman"/>
          <w:sz w:val="26"/>
          <w:szCs w:val="26"/>
          <w:lang w:val="fr-FR"/>
        </w:rPr>
        <w:t>……………….....................</w:t>
      </w:r>
      <w:r>
        <w:rPr>
          <w:rFonts w:ascii="Times New Roman" w:hAnsi="Times New Roman" w:cs="Times New Roman"/>
          <w:sz w:val="26"/>
          <w:szCs w:val="26"/>
          <w:lang w:val="vi-VN"/>
        </w:rPr>
        <w:t>Đơn vị:</w:t>
      </w:r>
      <w:r w:rsidRPr="00DC695B">
        <w:rPr>
          <w:rFonts w:ascii="Times New Roman" w:hAnsi="Times New Roman" w:cs="Times New Roman"/>
          <w:sz w:val="26"/>
          <w:szCs w:val="26"/>
          <w:lang w:val="fr-FR"/>
        </w:rPr>
        <w:t>…………………</w:t>
      </w:r>
      <w:r>
        <w:rPr>
          <w:rFonts w:ascii="Times New Roman" w:hAnsi="Times New Roman" w:cs="Times New Roman"/>
          <w:sz w:val="26"/>
          <w:szCs w:val="26"/>
          <w:lang w:val="vi-VN"/>
        </w:rPr>
        <w:t>.........................</w:t>
      </w:r>
      <w:r w:rsidRPr="00DC695B">
        <w:rPr>
          <w:rFonts w:ascii="Times New Roman" w:hAnsi="Times New Roman" w:cs="Times New Roman"/>
          <w:sz w:val="26"/>
          <w:szCs w:val="26"/>
          <w:lang w:val="fr-FR"/>
        </w:rPr>
        <w:t>…………</w:t>
      </w:r>
    </w:p>
    <w:p w14:paraId="7FBEBEF6" w14:textId="77777777" w:rsidR="00DC695B" w:rsidRPr="00DC695B" w:rsidRDefault="00DC695B" w:rsidP="00DC695B">
      <w:pPr>
        <w:rPr>
          <w:rFonts w:ascii="Times New Roman" w:hAnsi="Times New Roman" w:cs="Times New Roman"/>
          <w:sz w:val="26"/>
          <w:szCs w:val="26"/>
          <w:lang w:val="fr-FR"/>
        </w:rPr>
      </w:pPr>
      <w:r>
        <w:rPr>
          <w:rFonts w:ascii="Times New Roman" w:hAnsi="Times New Roman" w:cs="Times New Roman"/>
          <w:sz w:val="26"/>
          <w:szCs w:val="26"/>
          <w:lang w:val="vi-VN"/>
        </w:rPr>
        <w:t xml:space="preserve">Số điện thoại </w:t>
      </w:r>
      <w:r w:rsidRPr="00DC695B">
        <w:rPr>
          <w:rFonts w:ascii="Times New Roman" w:hAnsi="Times New Roman" w:cs="Times New Roman"/>
          <w:sz w:val="26"/>
          <w:szCs w:val="26"/>
          <w:lang w:val="fr-FR"/>
        </w:rPr>
        <w:t xml:space="preserve">: </w:t>
      </w:r>
      <w:r>
        <w:rPr>
          <w:rFonts w:ascii="Times New Roman" w:hAnsi="Times New Roman" w:cs="Times New Roman"/>
          <w:sz w:val="26"/>
          <w:szCs w:val="26"/>
          <w:lang w:val="vi-VN"/>
        </w:rPr>
        <w:t>......................................Email</w:t>
      </w:r>
      <w:r w:rsidRPr="00DC695B">
        <w:rPr>
          <w:rFonts w:ascii="Times New Roman" w:hAnsi="Times New Roman" w:cs="Times New Roman"/>
          <w:sz w:val="26"/>
          <w:szCs w:val="26"/>
          <w:lang w:val="fr-FR"/>
        </w:rPr>
        <w:t>: ………………</w:t>
      </w:r>
      <w:r>
        <w:rPr>
          <w:rFonts w:ascii="Times New Roman" w:hAnsi="Times New Roman" w:cs="Times New Roman"/>
          <w:sz w:val="26"/>
          <w:szCs w:val="26"/>
          <w:lang w:val="vi-VN"/>
        </w:rPr>
        <w:t>...........................</w:t>
      </w:r>
      <w:r w:rsidRPr="00DC695B">
        <w:rPr>
          <w:rFonts w:ascii="Times New Roman" w:hAnsi="Times New Roman" w:cs="Times New Roman"/>
          <w:sz w:val="26"/>
          <w:szCs w:val="26"/>
          <w:lang w:val="fr-FR"/>
        </w:rPr>
        <w:t>…………...</w:t>
      </w:r>
    </w:p>
    <w:p w14:paraId="53B0D2A3" w14:textId="77777777" w:rsid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Số CCCD: ....................................Ngày cấp: ...................................Nơi cấp:.......................</w:t>
      </w:r>
    </w:p>
    <w:p w14:paraId="418D8704" w14:textId="77777777" w:rsid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w:t>
      </w:r>
    </w:p>
    <w:p w14:paraId="6D816916" w14:textId="77777777" w:rsid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Nội dung đề nghị: Đăng ký mã số thuế TNCN</w:t>
      </w:r>
    </w:p>
    <w:p w14:paraId="18A95985" w14:textId="77777777" w:rsid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(Kèm Bản photo Căn cước công dân)</w:t>
      </w:r>
    </w:p>
    <w:p w14:paraId="33DC05C7" w14:textId="77777777" w:rsidR="00DC695B" w:rsidRDefault="00DC695B" w:rsidP="00DC695B">
      <w:pPr>
        <w:rPr>
          <w:rFonts w:ascii="Times New Roman" w:hAnsi="Times New Roman" w:cs="Times New Roman"/>
          <w:sz w:val="26"/>
          <w:szCs w:val="26"/>
          <w:lang w:val="vi-VN"/>
        </w:rPr>
      </w:pPr>
      <w:r>
        <w:rPr>
          <w:rFonts w:ascii="Times New Roman" w:hAnsi="Times New Roman" w:cs="Times New Roman"/>
          <w:sz w:val="26"/>
          <w:szCs w:val="26"/>
          <w:lang w:val="vi-VN"/>
        </w:rPr>
        <w:t xml:space="preserve"> Tôi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C695B" w:rsidRPr="00DC695B" w14:paraId="2B35ECF5" w14:textId="77777777" w:rsidTr="00DC695B">
        <w:tc>
          <w:tcPr>
            <w:tcW w:w="4788" w:type="dxa"/>
          </w:tcPr>
          <w:p w14:paraId="1AD6818E" w14:textId="77777777" w:rsidR="00DC695B" w:rsidRPr="00777FDC" w:rsidRDefault="00DC695B">
            <w:pPr>
              <w:spacing w:after="0" w:line="240" w:lineRule="auto"/>
              <w:rPr>
                <w:rFonts w:ascii="Times New Roman" w:hAnsi="Times New Roman" w:cs="Times New Roman"/>
                <w:sz w:val="26"/>
                <w:szCs w:val="26"/>
                <w:lang w:val="vi-VN"/>
              </w:rPr>
            </w:pPr>
            <w:r w:rsidRPr="00DC695B">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Phòng </w:t>
            </w:r>
            <w:r w:rsidRPr="00777FDC">
              <w:rPr>
                <w:rFonts w:ascii="Times New Roman" w:hAnsi="Times New Roman" w:cs="Times New Roman"/>
                <w:sz w:val="26"/>
                <w:szCs w:val="26"/>
                <w:lang w:val="vi-VN"/>
              </w:rPr>
              <w:t>Kế hoạch Tài chính</w:t>
            </w:r>
          </w:p>
          <w:p w14:paraId="3234EB65" w14:textId="77777777" w:rsidR="00DC695B" w:rsidRDefault="00DC695B">
            <w:pPr>
              <w:spacing w:after="0" w:line="240" w:lineRule="auto"/>
              <w:jc w:val="center"/>
              <w:rPr>
                <w:rFonts w:ascii="Times New Roman" w:hAnsi="Times New Roman" w:cs="Times New Roman"/>
                <w:sz w:val="26"/>
                <w:szCs w:val="26"/>
                <w:lang w:val="vi-VN"/>
              </w:rPr>
            </w:pPr>
          </w:p>
        </w:tc>
        <w:tc>
          <w:tcPr>
            <w:tcW w:w="4788" w:type="dxa"/>
          </w:tcPr>
          <w:p w14:paraId="33374E1F" w14:textId="77777777" w:rsidR="00DC695B" w:rsidRDefault="00DC695B">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Ngày    tháng    năm </w:t>
            </w:r>
          </w:p>
          <w:p w14:paraId="6BBCB93A" w14:textId="77777777" w:rsidR="00DC695B" w:rsidRDefault="00DC695B">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Người đề nghị</w:t>
            </w:r>
          </w:p>
          <w:p w14:paraId="421AC83A" w14:textId="77777777" w:rsidR="00DC695B" w:rsidRDefault="00DC695B">
            <w:pPr>
              <w:spacing w:after="0" w:line="240" w:lineRule="auto"/>
              <w:jc w:val="center"/>
              <w:rPr>
                <w:rFonts w:ascii="Times New Roman" w:hAnsi="Times New Roman" w:cs="Times New Roman"/>
                <w:sz w:val="26"/>
                <w:szCs w:val="26"/>
                <w:lang w:val="vi-VN"/>
              </w:rPr>
            </w:pPr>
          </w:p>
          <w:p w14:paraId="1880311D" w14:textId="77777777" w:rsidR="00DC695B" w:rsidRDefault="00DC695B">
            <w:pPr>
              <w:spacing w:after="0" w:line="240" w:lineRule="auto"/>
              <w:jc w:val="center"/>
              <w:rPr>
                <w:rFonts w:ascii="Times New Roman" w:hAnsi="Times New Roman" w:cs="Times New Roman"/>
                <w:sz w:val="26"/>
                <w:szCs w:val="26"/>
                <w:lang w:val="vi-VN"/>
              </w:rPr>
            </w:pPr>
          </w:p>
          <w:p w14:paraId="08E8E96D" w14:textId="77777777" w:rsidR="00DC695B" w:rsidRDefault="00DC695B">
            <w:pPr>
              <w:spacing w:after="0" w:line="240" w:lineRule="auto"/>
              <w:jc w:val="center"/>
              <w:rPr>
                <w:rFonts w:ascii="Times New Roman" w:hAnsi="Times New Roman" w:cs="Times New Roman"/>
                <w:sz w:val="26"/>
                <w:szCs w:val="26"/>
                <w:lang w:val="vi-VN"/>
              </w:rPr>
            </w:pPr>
          </w:p>
          <w:p w14:paraId="6A4F9D70" w14:textId="77777777" w:rsidR="00DC695B" w:rsidRDefault="00DC695B">
            <w:pPr>
              <w:spacing w:after="0" w:line="240" w:lineRule="auto"/>
              <w:jc w:val="center"/>
              <w:rPr>
                <w:rFonts w:ascii="Times New Roman" w:hAnsi="Times New Roman" w:cs="Times New Roman"/>
                <w:sz w:val="26"/>
                <w:szCs w:val="26"/>
                <w:lang w:val="vi-VN"/>
              </w:rPr>
            </w:pPr>
          </w:p>
          <w:p w14:paraId="0B57BD4A" w14:textId="77777777" w:rsidR="00DC695B" w:rsidRDefault="00DC695B">
            <w:pPr>
              <w:spacing w:after="0" w:line="240" w:lineRule="auto"/>
              <w:jc w:val="center"/>
              <w:rPr>
                <w:rFonts w:ascii="Times New Roman" w:hAnsi="Times New Roman" w:cs="Times New Roman"/>
                <w:sz w:val="26"/>
                <w:szCs w:val="26"/>
                <w:lang w:val="vi-VN"/>
              </w:rPr>
            </w:pPr>
          </w:p>
          <w:p w14:paraId="40056D11" w14:textId="77777777" w:rsidR="00DC695B" w:rsidRDefault="00DC695B">
            <w:pPr>
              <w:spacing w:after="0" w:line="240" w:lineRule="auto"/>
              <w:jc w:val="center"/>
              <w:rPr>
                <w:rFonts w:ascii="Times New Roman" w:hAnsi="Times New Roman" w:cs="Times New Roman"/>
                <w:sz w:val="26"/>
                <w:szCs w:val="26"/>
                <w:lang w:val="vi-VN"/>
              </w:rPr>
            </w:pPr>
          </w:p>
        </w:tc>
      </w:tr>
      <w:tr w:rsidR="00DC695B" w:rsidRPr="00DC695B" w14:paraId="22EAD5D0" w14:textId="77777777" w:rsidTr="00DC695B">
        <w:tc>
          <w:tcPr>
            <w:tcW w:w="4788" w:type="dxa"/>
          </w:tcPr>
          <w:p w14:paraId="4ED04D4B" w14:textId="77777777" w:rsidR="00DC695B" w:rsidRDefault="00DC695B">
            <w:pPr>
              <w:spacing w:after="0" w:line="240" w:lineRule="auto"/>
              <w:rPr>
                <w:rFonts w:ascii="Times New Roman" w:hAnsi="Times New Roman" w:cs="Times New Roman"/>
                <w:sz w:val="26"/>
                <w:szCs w:val="26"/>
                <w:lang w:val="vi-VN"/>
              </w:rPr>
            </w:pPr>
          </w:p>
        </w:tc>
        <w:tc>
          <w:tcPr>
            <w:tcW w:w="4788" w:type="dxa"/>
          </w:tcPr>
          <w:p w14:paraId="28320B5E" w14:textId="77777777" w:rsidR="00DC695B" w:rsidRDefault="00DC695B">
            <w:pPr>
              <w:spacing w:after="0" w:line="240" w:lineRule="auto"/>
              <w:rPr>
                <w:rFonts w:ascii="Times New Roman" w:hAnsi="Times New Roman" w:cs="Times New Roman"/>
                <w:sz w:val="26"/>
                <w:szCs w:val="26"/>
                <w:lang w:val="vi-VN"/>
              </w:rPr>
            </w:pPr>
          </w:p>
        </w:tc>
      </w:tr>
      <w:tr w:rsidR="00DC695B" w:rsidRPr="00DC695B" w14:paraId="11D74A6A" w14:textId="77777777" w:rsidTr="00DC695B">
        <w:tc>
          <w:tcPr>
            <w:tcW w:w="4788" w:type="dxa"/>
          </w:tcPr>
          <w:p w14:paraId="26195D0A" w14:textId="77777777" w:rsidR="00DC695B" w:rsidRDefault="00DC695B">
            <w:pPr>
              <w:spacing w:after="0" w:line="240" w:lineRule="auto"/>
              <w:rPr>
                <w:rFonts w:ascii="Times New Roman" w:hAnsi="Times New Roman" w:cs="Times New Roman"/>
                <w:sz w:val="26"/>
                <w:szCs w:val="26"/>
                <w:lang w:val="vi-VN"/>
              </w:rPr>
            </w:pPr>
          </w:p>
        </w:tc>
        <w:tc>
          <w:tcPr>
            <w:tcW w:w="4788" w:type="dxa"/>
          </w:tcPr>
          <w:p w14:paraId="3612FF42" w14:textId="77777777" w:rsidR="00DC695B" w:rsidRDefault="00DC695B">
            <w:pPr>
              <w:spacing w:after="0" w:line="240" w:lineRule="auto"/>
              <w:rPr>
                <w:rFonts w:ascii="Times New Roman" w:hAnsi="Times New Roman" w:cs="Times New Roman"/>
                <w:sz w:val="26"/>
                <w:szCs w:val="26"/>
                <w:lang w:val="vi-VN"/>
              </w:rPr>
            </w:pPr>
          </w:p>
        </w:tc>
      </w:tr>
    </w:tbl>
    <w:p w14:paraId="0B4E8A45" w14:textId="2D35372B" w:rsidR="00777FDC" w:rsidRDefault="00777FDC" w:rsidP="00DC695B">
      <w:pPr>
        <w:rPr>
          <w:rFonts w:ascii="Times New Roman" w:hAnsi="Times New Roman" w:cs="Times New Roman"/>
          <w:sz w:val="26"/>
          <w:szCs w:val="26"/>
          <w:lang w:val="vi-VN"/>
        </w:rPr>
      </w:pPr>
    </w:p>
    <w:p w14:paraId="6D92306E" w14:textId="77777777" w:rsidR="00777FDC" w:rsidRDefault="00777FDC">
      <w:pPr>
        <w:spacing w:after="160" w:line="259" w:lineRule="auto"/>
        <w:rPr>
          <w:rFonts w:ascii="Times New Roman" w:hAnsi="Times New Roman" w:cs="Times New Roman"/>
          <w:sz w:val="26"/>
          <w:szCs w:val="26"/>
          <w:lang w:val="vi-VN"/>
        </w:rPr>
      </w:pPr>
      <w:r>
        <w:rPr>
          <w:rFonts w:ascii="Times New Roman" w:hAnsi="Times New Roman" w:cs="Times New Roman"/>
          <w:sz w:val="26"/>
          <w:szCs w:val="26"/>
          <w:lang w:val="vi-VN"/>
        </w:rPr>
        <w:br w:type="page"/>
      </w:r>
    </w:p>
    <w:p w14:paraId="1D648A20" w14:textId="301344F7" w:rsidR="00777FDC" w:rsidRPr="00777FDC" w:rsidRDefault="00777FDC" w:rsidP="00777FDC">
      <w:pPr>
        <w:spacing w:after="0" w:line="240" w:lineRule="auto"/>
        <w:rPr>
          <w:b/>
          <w:sz w:val="26"/>
          <w:szCs w:val="26"/>
        </w:rPr>
      </w:pPr>
      <w:r>
        <w:rPr>
          <w:b/>
          <w:sz w:val="26"/>
          <w:szCs w:val="26"/>
        </w:rPr>
        <w:lastRenderedPageBreak/>
        <w:t>Phụ lục 02</w:t>
      </w:r>
    </w:p>
    <w:p w14:paraId="2E4B79C7" w14:textId="4B8A8D88" w:rsidR="00777FDC" w:rsidRPr="00777FDC" w:rsidRDefault="00777FDC" w:rsidP="00777FDC">
      <w:pPr>
        <w:spacing w:after="0" w:line="240" w:lineRule="auto"/>
        <w:jc w:val="center"/>
        <w:rPr>
          <w:rFonts w:ascii="Times New Roman" w:hAnsi="Times New Roman" w:cs="Times New Roman"/>
          <w:b/>
          <w:sz w:val="26"/>
          <w:szCs w:val="26"/>
          <w:lang w:val="vi-VN" w:eastAsia="en-US"/>
        </w:rPr>
      </w:pPr>
      <w:r w:rsidRPr="00777FDC">
        <w:rPr>
          <w:b/>
          <w:sz w:val="26"/>
          <w:szCs w:val="26"/>
          <w:lang w:val="vi-VN"/>
        </w:rPr>
        <w:t>CỘNG HOÀ XÃ HỘI CHỦ NGHĨA VIỆT NAM</w:t>
      </w:r>
    </w:p>
    <w:p w14:paraId="208BA255" w14:textId="77777777" w:rsidR="00777FDC" w:rsidRDefault="00777FDC" w:rsidP="00777FDC">
      <w:pPr>
        <w:spacing w:after="0" w:line="240" w:lineRule="auto"/>
        <w:jc w:val="center"/>
        <w:outlineLvl w:val="0"/>
        <w:rPr>
          <w:b/>
          <w:sz w:val="28"/>
        </w:rPr>
      </w:pPr>
      <w:r>
        <w:rPr>
          <w:b/>
        </w:rPr>
        <w:t>Độc lập - Tự do - Hạnh phúc</w:t>
      </w:r>
    </w:p>
    <w:p w14:paraId="27DF64F5" w14:textId="52B02BBB" w:rsidR="00777FDC" w:rsidRDefault="00777FDC" w:rsidP="00777FDC">
      <w:pPr>
        <w:spacing w:after="0" w:line="240" w:lineRule="auto"/>
        <w:jc w:val="center"/>
        <w:rPr>
          <w:sz w:val="24"/>
          <w:szCs w:val="24"/>
        </w:rPr>
      </w:pPr>
      <w:r>
        <w:rPr>
          <w:noProof/>
        </w:rPr>
        <mc:AlternateContent>
          <mc:Choice Requires="wps">
            <w:drawing>
              <wp:anchor distT="0" distB="0" distL="114300" distR="114300" simplePos="0" relativeHeight="251791360" behindDoc="0" locked="0" layoutInCell="1" allowOverlap="1" wp14:anchorId="27126034" wp14:editId="2A8530DC">
                <wp:simplePos x="0" y="0"/>
                <wp:positionH relativeFrom="column">
                  <wp:posOffset>1812925</wp:posOffset>
                </wp:positionH>
                <wp:positionV relativeFrom="paragraph">
                  <wp:posOffset>32385</wp:posOffset>
                </wp:positionV>
                <wp:extent cx="2154555" cy="0"/>
                <wp:effectExtent l="12700" t="13335" r="1397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B428" id="Straight Connector 7"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2.55pt" to="31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2r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"/>
            </w:pict>
          </mc:Fallback>
        </mc:AlternateContent>
      </w:r>
    </w:p>
    <w:p w14:paraId="4030C8D2" w14:textId="77777777" w:rsidR="00777FDC" w:rsidRDefault="00777FDC" w:rsidP="00777FDC">
      <w:pPr>
        <w:spacing w:after="0" w:line="240" w:lineRule="auto"/>
        <w:jc w:val="center"/>
        <w:rPr>
          <w:b/>
          <w:sz w:val="28"/>
        </w:rPr>
      </w:pPr>
    </w:p>
    <w:p w14:paraId="2A94F483" w14:textId="77777777" w:rsidR="00777FDC" w:rsidRDefault="00777FDC" w:rsidP="00777FDC">
      <w:pPr>
        <w:spacing w:after="0" w:line="240" w:lineRule="auto"/>
        <w:jc w:val="center"/>
        <w:rPr>
          <w:b/>
          <w:sz w:val="26"/>
          <w:szCs w:val="26"/>
        </w:rPr>
      </w:pPr>
      <w:r>
        <w:rPr>
          <w:b/>
          <w:sz w:val="26"/>
          <w:szCs w:val="26"/>
        </w:rPr>
        <w:t>TỜ KHAI THUẾ THU NHẬP CÁ NHÂN</w:t>
      </w:r>
    </w:p>
    <w:p w14:paraId="2F74FF5C" w14:textId="77777777" w:rsidR="00777FDC" w:rsidRDefault="00777FDC" w:rsidP="00777FDC">
      <w:pPr>
        <w:spacing w:after="0" w:line="240" w:lineRule="auto"/>
        <w:jc w:val="center"/>
        <w:rPr>
          <w:i/>
          <w:sz w:val="26"/>
          <w:szCs w:val="26"/>
        </w:rPr>
      </w:pPr>
      <w:r>
        <w:rPr>
          <w:i/>
          <w:sz w:val="26"/>
          <w:szCs w:val="26"/>
        </w:rPr>
        <w:t>(Áp dụng đối với tổ chức, cá nhân trả các khoản thu nhập từ tiền lương, tiền công )</w:t>
      </w:r>
    </w:p>
    <w:p w14:paraId="367547FC" w14:textId="77777777" w:rsidR="00777FDC" w:rsidRDefault="00777FDC" w:rsidP="00777FDC">
      <w:pPr>
        <w:spacing w:after="0" w:line="240" w:lineRule="auto"/>
        <w:jc w:val="center"/>
        <w:rPr>
          <w:i/>
          <w:sz w:val="28"/>
        </w:rPr>
      </w:pPr>
    </w:p>
    <w:tbl>
      <w:tblPr>
        <w:tblW w:w="0" w:type="auto"/>
        <w:tblLook w:val="04A0" w:firstRow="1" w:lastRow="0" w:firstColumn="1" w:lastColumn="0" w:noHBand="0" w:noVBand="1"/>
      </w:tblPr>
      <w:tblGrid>
        <w:gridCol w:w="4622"/>
        <w:gridCol w:w="4623"/>
      </w:tblGrid>
      <w:tr w:rsidR="00777FDC" w14:paraId="5E702792" w14:textId="77777777" w:rsidTr="00777FDC">
        <w:tc>
          <w:tcPr>
            <w:tcW w:w="4622" w:type="dxa"/>
            <w:hideMark/>
          </w:tcPr>
          <w:p w14:paraId="4C576709" w14:textId="77777777" w:rsidR="00777FDC" w:rsidRDefault="00777FDC">
            <w:pPr>
              <w:spacing w:after="0" w:line="240" w:lineRule="auto"/>
              <w:jc w:val="right"/>
              <w:rPr>
                <w:i/>
              </w:rPr>
            </w:pPr>
            <w:r>
              <w:rPr>
                <w:b/>
                <w:szCs w:val="28"/>
              </w:rPr>
              <w:t>[</w:t>
            </w:r>
            <w:r>
              <w:rPr>
                <w:b/>
                <w:sz w:val="26"/>
                <w:szCs w:val="26"/>
              </w:rPr>
              <w:t xml:space="preserve">01] </w:t>
            </w:r>
            <w:r>
              <w:rPr>
                <w:sz w:val="26"/>
                <w:szCs w:val="26"/>
              </w:rPr>
              <w:t>Kỳ tính thuế:</w:t>
            </w:r>
          </w:p>
        </w:tc>
        <w:tc>
          <w:tcPr>
            <w:tcW w:w="4623" w:type="dxa"/>
            <w:hideMark/>
          </w:tcPr>
          <w:p w14:paraId="5018B1F7" w14:textId="77777777" w:rsidR="00777FDC" w:rsidRDefault="00777FDC">
            <w:pPr>
              <w:spacing w:after="0" w:line="240" w:lineRule="auto"/>
              <w:rPr>
                <w:sz w:val="26"/>
                <w:szCs w:val="26"/>
              </w:rPr>
            </w:pPr>
            <w:r>
              <w:rPr>
                <w:sz w:val="26"/>
                <w:szCs w:val="26"/>
              </w:rPr>
              <w:t>Tháng … năm …  /Quý … năm ...</w:t>
            </w:r>
          </w:p>
        </w:tc>
      </w:tr>
    </w:tbl>
    <w:p w14:paraId="0FAAF9E3" w14:textId="07AE0E11" w:rsidR="00777FDC" w:rsidRDefault="00777FDC" w:rsidP="00777FDC">
      <w:pPr>
        <w:spacing w:after="120"/>
        <w:ind w:left="1440" w:firstLine="720"/>
        <w:rPr>
          <w:b/>
          <w:sz w:val="26"/>
          <w:szCs w:val="26"/>
        </w:rPr>
      </w:pPr>
      <w:r>
        <w:rPr>
          <w:noProof/>
          <w:sz w:val="28"/>
        </w:rPr>
        <mc:AlternateContent>
          <mc:Choice Requires="wps">
            <w:drawing>
              <wp:anchor distT="0" distB="0" distL="114300" distR="114300" simplePos="0" relativeHeight="251793408" behindDoc="0" locked="0" layoutInCell="1" allowOverlap="1" wp14:anchorId="07017273" wp14:editId="50312039">
                <wp:simplePos x="0" y="0"/>
                <wp:positionH relativeFrom="column">
                  <wp:posOffset>2411730</wp:posOffset>
                </wp:positionH>
                <wp:positionV relativeFrom="paragraph">
                  <wp:posOffset>48260</wp:posOffset>
                </wp:positionV>
                <wp:extent cx="266700" cy="241935"/>
                <wp:effectExtent l="11430" t="10160" r="762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D02C" id="Rectangle 5" o:spid="_x0000_s1026" style="position:absolute;margin-left:189.9pt;margin-top:3.8pt;width:21pt;height:19.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5IIA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"/>
            </w:pict>
          </mc:Fallback>
        </mc:AlternateContent>
      </w:r>
      <w:r>
        <w:rPr>
          <w:b/>
          <w:sz w:val="26"/>
          <w:szCs w:val="26"/>
        </w:rPr>
        <w:t xml:space="preserve">[02] </w:t>
      </w:r>
      <w:r>
        <w:rPr>
          <w:sz w:val="26"/>
          <w:szCs w:val="26"/>
        </w:rPr>
        <w:t xml:space="preserve">Lần đầu:                             </w:t>
      </w:r>
      <w:r>
        <w:rPr>
          <w:b/>
          <w:sz w:val="26"/>
          <w:szCs w:val="26"/>
        </w:rPr>
        <w:t>[03]</w:t>
      </w:r>
      <w:r>
        <w:rPr>
          <w:sz w:val="26"/>
          <w:szCs w:val="26"/>
        </w:rPr>
        <w:t xml:space="preserve"> </w:t>
      </w:r>
      <w:r>
        <w:rPr>
          <w:sz w:val="26"/>
          <w:szCs w:val="26"/>
          <w:lang w:val="vi-VN"/>
        </w:rPr>
        <w:t>Bổ sung</w:t>
      </w:r>
      <w:r>
        <w:rPr>
          <w:sz w:val="26"/>
          <w:szCs w:val="26"/>
        </w:rPr>
        <w:t xml:space="preserve"> lần thứ: …</w:t>
      </w:r>
    </w:p>
    <w:p w14:paraId="2D4137E2" w14:textId="77777777" w:rsidR="00777FDC" w:rsidRDefault="00777FDC" w:rsidP="00777FDC">
      <w:pPr>
        <w:spacing w:after="120" w:line="240" w:lineRule="auto"/>
        <w:ind w:left="-278"/>
        <w:rPr>
          <w:sz w:val="26"/>
          <w:szCs w:val="26"/>
        </w:rPr>
      </w:pPr>
      <w:r>
        <w:rPr>
          <w:b/>
          <w:sz w:val="26"/>
          <w:szCs w:val="26"/>
        </w:rPr>
        <w:t>[04] Tên người nộp thuế:</w:t>
      </w:r>
      <w:r>
        <w:rPr>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777FDC" w14:paraId="5F7FCDE9" w14:textId="77777777" w:rsidTr="00777FDC">
        <w:trPr>
          <w:trHeight w:val="432"/>
        </w:trPr>
        <w:tc>
          <w:tcPr>
            <w:tcW w:w="2685" w:type="dxa"/>
            <w:tcBorders>
              <w:top w:val="nil"/>
              <w:left w:val="nil"/>
              <w:bottom w:val="nil"/>
              <w:right w:val="single" w:sz="4" w:space="0" w:color="auto"/>
            </w:tcBorders>
            <w:vAlign w:val="center"/>
            <w:hideMark/>
          </w:tcPr>
          <w:p w14:paraId="3A099857" w14:textId="77777777" w:rsidR="00777FDC" w:rsidRDefault="00777FDC">
            <w:pPr>
              <w:spacing w:after="120" w:line="240" w:lineRule="auto"/>
              <w:ind w:left="-278"/>
              <w:rPr>
                <w:sz w:val="26"/>
                <w:szCs w:val="26"/>
              </w:rPr>
            </w:pPr>
            <w:r>
              <w:rPr>
                <w:b/>
                <w:sz w:val="26"/>
                <w:szCs w:val="26"/>
              </w:rPr>
              <w:t xml:space="preserve">           [05]</w:t>
            </w:r>
            <w:r>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14:paraId="1D26272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5BB821E9"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41F9CA5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26D3B476"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22BED255"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D97DAF4"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5B76E7A"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3915FBC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B683F95"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95C0582" w14:textId="77777777" w:rsidR="00777FDC" w:rsidRDefault="00777FDC">
            <w:pPr>
              <w:spacing w:after="120" w:line="240" w:lineRule="auto"/>
              <w:ind w:left="-278"/>
              <w:rPr>
                <w:sz w:val="26"/>
                <w:szCs w:val="26"/>
              </w:rPr>
            </w:pPr>
          </w:p>
        </w:tc>
        <w:tc>
          <w:tcPr>
            <w:tcW w:w="430" w:type="dxa"/>
            <w:tcBorders>
              <w:top w:val="nil"/>
              <w:left w:val="single" w:sz="4" w:space="0" w:color="auto"/>
              <w:bottom w:val="nil"/>
              <w:right w:val="single" w:sz="4" w:space="0" w:color="auto"/>
            </w:tcBorders>
            <w:vAlign w:val="center"/>
            <w:hideMark/>
          </w:tcPr>
          <w:p w14:paraId="2A4BFF8E" w14:textId="77777777" w:rsidR="00777FDC" w:rsidRDefault="00777FDC">
            <w:pPr>
              <w:spacing w:after="120" w:line="240" w:lineRule="auto"/>
              <w:ind w:left="-98"/>
              <w:jc w:val="center"/>
              <w:rPr>
                <w:sz w:val="26"/>
                <w:szCs w:val="26"/>
              </w:rPr>
            </w:pPr>
            <w:r>
              <w:rPr>
                <w:sz w:val="26"/>
                <w:szCs w:val="26"/>
              </w:rPr>
              <w:t>-</w:t>
            </w:r>
          </w:p>
        </w:tc>
        <w:tc>
          <w:tcPr>
            <w:tcW w:w="489" w:type="dxa"/>
            <w:tcBorders>
              <w:top w:val="single" w:sz="4" w:space="0" w:color="auto"/>
              <w:left w:val="single" w:sz="4" w:space="0" w:color="auto"/>
              <w:bottom w:val="single" w:sz="4" w:space="0" w:color="auto"/>
              <w:right w:val="single" w:sz="4" w:space="0" w:color="auto"/>
            </w:tcBorders>
            <w:vAlign w:val="center"/>
          </w:tcPr>
          <w:p w14:paraId="4097AE52"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607616C"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343139B6" w14:textId="77777777" w:rsidR="00777FDC" w:rsidRDefault="00777FDC">
            <w:pPr>
              <w:spacing w:after="120" w:line="240" w:lineRule="auto"/>
              <w:ind w:left="-278"/>
              <w:rPr>
                <w:sz w:val="26"/>
                <w:szCs w:val="26"/>
              </w:rPr>
            </w:pPr>
          </w:p>
        </w:tc>
      </w:tr>
    </w:tbl>
    <w:p w14:paraId="450B58D5" w14:textId="77777777" w:rsidR="00777FDC" w:rsidRDefault="00777FDC" w:rsidP="00777FDC">
      <w:pPr>
        <w:spacing w:after="120" w:line="240" w:lineRule="auto"/>
        <w:ind w:left="-278"/>
        <w:rPr>
          <w:sz w:val="26"/>
          <w:szCs w:val="26"/>
        </w:rPr>
      </w:pPr>
      <w:r>
        <w:rPr>
          <w:b/>
          <w:sz w:val="26"/>
          <w:szCs w:val="26"/>
        </w:rPr>
        <w:t>[06]</w:t>
      </w:r>
      <w:r>
        <w:rPr>
          <w:sz w:val="26"/>
          <w:szCs w:val="26"/>
        </w:rPr>
        <w:t xml:space="preserve"> Địa chỉ: ……………………………………................................................................</w:t>
      </w:r>
    </w:p>
    <w:p w14:paraId="5F5BC083" w14:textId="77777777" w:rsidR="00777FDC" w:rsidRDefault="00777FDC" w:rsidP="00777FDC">
      <w:pPr>
        <w:spacing w:after="120" w:line="240" w:lineRule="auto"/>
        <w:ind w:left="-278"/>
        <w:rPr>
          <w:sz w:val="26"/>
          <w:szCs w:val="26"/>
        </w:rPr>
      </w:pPr>
      <w:r>
        <w:rPr>
          <w:b/>
          <w:sz w:val="26"/>
          <w:szCs w:val="26"/>
        </w:rPr>
        <w:t>[07]</w:t>
      </w:r>
      <w:r>
        <w:rPr>
          <w:sz w:val="26"/>
          <w:szCs w:val="26"/>
        </w:rPr>
        <w:t xml:space="preserve"> Quận/huyện: ..................... </w:t>
      </w:r>
      <w:r>
        <w:rPr>
          <w:b/>
          <w:sz w:val="26"/>
          <w:szCs w:val="26"/>
        </w:rPr>
        <w:t>[08]</w:t>
      </w:r>
      <w:r>
        <w:rPr>
          <w:sz w:val="26"/>
          <w:szCs w:val="26"/>
        </w:rPr>
        <w:t xml:space="preserve"> Tỉnh/thành phố: ........................................................</w:t>
      </w:r>
    </w:p>
    <w:p w14:paraId="5DF55953" w14:textId="77777777" w:rsidR="00777FDC" w:rsidRDefault="00777FDC" w:rsidP="00777FDC">
      <w:pPr>
        <w:spacing w:after="120" w:line="240" w:lineRule="auto"/>
        <w:ind w:left="-278"/>
        <w:jc w:val="both"/>
        <w:rPr>
          <w:sz w:val="26"/>
          <w:szCs w:val="26"/>
        </w:rPr>
      </w:pPr>
      <w:r>
        <w:rPr>
          <w:b/>
          <w:sz w:val="26"/>
          <w:szCs w:val="26"/>
        </w:rPr>
        <w:t>[09]</w:t>
      </w:r>
      <w:r>
        <w:rPr>
          <w:sz w:val="26"/>
          <w:szCs w:val="26"/>
        </w:rPr>
        <w:t xml:space="preserve"> Điện thoại:………………..</w:t>
      </w:r>
      <w:r>
        <w:rPr>
          <w:b/>
          <w:sz w:val="26"/>
          <w:szCs w:val="26"/>
        </w:rPr>
        <w:t xml:space="preserve">[10] </w:t>
      </w:r>
      <w:r>
        <w:rPr>
          <w:sz w:val="26"/>
          <w:szCs w:val="26"/>
        </w:rPr>
        <w:t>Fax:..........................</w:t>
      </w:r>
      <w:r>
        <w:rPr>
          <w:b/>
          <w:sz w:val="26"/>
          <w:szCs w:val="26"/>
        </w:rPr>
        <w:t>[11]</w:t>
      </w:r>
      <w:r>
        <w:rPr>
          <w:sz w:val="26"/>
          <w:szCs w:val="26"/>
        </w:rPr>
        <w:t xml:space="preserve"> Email: .......................</w:t>
      </w:r>
    </w:p>
    <w:p w14:paraId="2870A909" w14:textId="77777777" w:rsidR="00777FDC" w:rsidRDefault="00777FDC" w:rsidP="00777FDC">
      <w:pPr>
        <w:spacing w:after="120" w:line="240" w:lineRule="auto"/>
        <w:ind w:left="-278"/>
        <w:rPr>
          <w:b/>
          <w:sz w:val="26"/>
          <w:szCs w:val="26"/>
        </w:rPr>
      </w:pPr>
      <w:r>
        <w:rPr>
          <w:b/>
          <w:sz w:val="26"/>
          <w:szCs w:val="26"/>
        </w:rPr>
        <w:t>[12] Tên đại lý thuế (nếu có):</w:t>
      </w:r>
      <w:r>
        <w:rPr>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777FDC" w14:paraId="72B2125C" w14:textId="77777777" w:rsidTr="00777FDC">
        <w:trPr>
          <w:trHeight w:val="432"/>
        </w:trPr>
        <w:tc>
          <w:tcPr>
            <w:tcW w:w="2685" w:type="dxa"/>
            <w:tcBorders>
              <w:top w:val="nil"/>
              <w:left w:val="nil"/>
              <w:bottom w:val="nil"/>
              <w:right w:val="single" w:sz="4" w:space="0" w:color="auto"/>
            </w:tcBorders>
            <w:vAlign w:val="center"/>
            <w:hideMark/>
          </w:tcPr>
          <w:p w14:paraId="0511769F" w14:textId="77777777" w:rsidR="00777FDC" w:rsidRDefault="00777FDC">
            <w:pPr>
              <w:spacing w:after="120" w:line="240" w:lineRule="auto"/>
              <w:ind w:left="-278"/>
              <w:rPr>
                <w:sz w:val="26"/>
                <w:szCs w:val="26"/>
              </w:rPr>
            </w:pPr>
            <w:r>
              <w:rPr>
                <w:b/>
                <w:sz w:val="26"/>
                <w:szCs w:val="26"/>
              </w:rPr>
              <w:t xml:space="preserve">           [13]</w:t>
            </w:r>
            <w:r>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14:paraId="0A0055A8"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49E2C1BB"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B2F098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68CB39D"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ED383C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3721E0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2BF63AF3"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2040384C"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5ABC820A"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CD5AFF3" w14:textId="77777777" w:rsidR="00777FDC" w:rsidRDefault="00777FDC">
            <w:pPr>
              <w:spacing w:after="120" w:line="240" w:lineRule="auto"/>
              <w:ind w:left="-278"/>
              <w:rPr>
                <w:sz w:val="26"/>
                <w:szCs w:val="26"/>
              </w:rPr>
            </w:pPr>
          </w:p>
        </w:tc>
        <w:tc>
          <w:tcPr>
            <w:tcW w:w="430" w:type="dxa"/>
            <w:tcBorders>
              <w:top w:val="nil"/>
              <w:left w:val="single" w:sz="4" w:space="0" w:color="auto"/>
              <w:bottom w:val="nil"/>
              <w:right w:val="single" w:sz="4" w:space="0" w:color="auto"/>
            </w:tcBorders>
            <w:vAlign w:val="center"/>
            <w:hideMark/>
          </w:tcPr>
          <w:p w14:paraId="7CCBA97B" w14:textId="77777777" w:rsidR="00777FDC" w:rsidRDefault="00777FDC">
            <w:pPr>
              <w:spacing w:after="120" w:line="240" w:lineRule="auto"/>
              <w:ind w:left="-98"/>
              <w:jc w:val="center"/>
              <w:rPr>
                <w:sz w:val="26"/>
                <w:szCs w:val="26"/>
              </w:rPr>
            </w:pPr>
            <w:r>
              <w:rPr>
                <w:sz w:val="26"/>
                <w:szCs w:val="26"/>
              </w:rPr>
              <w:t>-</w:t>
            </w:r>
          </w:p>
        </w:tc>
        <w:tc>
          <w:tcPr>
            <w:tcW w:w="489" w:type="dxa"/>
            <w:tcBorders>
              <w:top w:val="single" w:sz="4" w:space="0" w:color="auto"/>
              <w:left w:val="single" w:sz="4" w:space="0" w:color="auto"/>
              <w:bottom w:val="single" w:sz="4" w:space="0" w:color="auto"/>
              <w:right w:val="single" w:sz="4" w:space="0" w:color="auto"/>
            </w:tcBorders>
            <w:vAlign w:val="center"/>
          </w:tcPr>
          <w:p w14:paraId="2C31DA55"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F91B218"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369F392" w14:textId="77777777" w:rsidR="00777FDC" w:rsidRDefault="00777FDC">
            <w:pPr>
              <w:spacing w:after="120" w:line="240" w:lineRule="auto"/>
              <w:ind w:left="-278"/>
              <w:rPr>
                <w:sz w:val="26"/>
                <w:szCs w:val="26"/>
              </w:rPr>
            </w:pPr>
          </w:p>
        </w:tc>
      </w:tr>
    </w:tbl>
    <w:p w14:paraId="347749F6" w14:textId="77777777" w:rsidR="00777FDC" w:rsidRDefault="00777FDC" w:rsidP="00777FDC">
      <w:pPr>
        <w:spacing w:after="120" w:line="240" w:lineRule="auto"/>
        <w:ind w:left="-278"/>
        <w:rPr>
          <w:sz w:val="26"/>
          <w:szCs w:val="26"/>
        </w:rPr>
      </w:pPr>
      <w:r>
        <w:rPr>
          <w:b/>
          <w:sz w:val="26"/>
          <w:szCs w:val="26"/>
        </w:rPr>
        <w:t>[14]</w:t>
      </w:r>
      <w:r>
        <w:rPr>
          <w:sz w:val="26"/>
          <w:szCs w:val="26"/>
        </w:rPr>
        <w:t xml:space="preserve"> Hợp đồng đại lý thuế: Số: .....................................Ngày: .........................................</w:t>
      </w:r>
    </w:p>
    <w:p w14:paraId="5F5D23A1" w14:textId="42E3445B" w:rsidR="00777FDC" w:rsidRDefault="00777FDC" w:rsidP="00777FDC">
      <w:pPr>
        <w:spacing w:after="120" w:line="240" w:lineRule="auto"/>
        <w:ind w:left="-278"/>
        <w:jc w:val="both"/>
        <w:rPr>
          <w:b/>
          <w:sz w:val="26"/>
          <w:szCs w:val="26"/>
        </w:rPr>
      </w:pPr>
      <w:r>
        <w:rPr>
          <w:noProof/>
          <w:sz w:val="28"/>
        </w:rPr>
        <mc:AlternateContent>
          <mc:Choice Requires="wps">
            <w:drawing>
              <wp:anchor distT="0" distB="0" distL="114300" distR="114300" simplePos="0" relativeHeight="251792384" behindDoc="0" locked="0" layoutInCell="1" allowOverlap="1" wp14:anchorId="5D906B29" wp14:editId="43162055">
                <wp:simplePos x="0" y="0"/>
                <wp:positionH relativeFrom="column">
                  <wp:posOffset>662305</wp:posOffset>
                </wp:positionH>
                <wp:positionV relativeFrom="paragraph">
                  <wp:posOffset>191770</wp:posOffset>
                </wp:positionV>
                <wp:extent cx="266700" cy="241935"/>
                <wp:effectExtent l="5080" t="10795"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FB8C" id="Rectangle 3" o:spid="_x0000_s1026" style="position:absolute;margin-left:52.15pt;margin-top:15.1pt;width:21pt;height:19.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"/>
            </w:pict>
          </mc:Fallback>
        </mc:AlternateContent>
      </w:r>
      <w:r>
        <w:rPr>
          <w:b/>
          <w:sz w:val="26"/>
          <w:szCs w:val="26"/>
        </w:rPr>
        <w:t xml:space="preserve">[15] </w:t>
      </w:r>
      <w:r>
        <w:rPr>
          <w:sz w:val="26"/>
          <w:szCs w:val="26"/>
        </w:rPr>
        <w:t>Phân bổ thuế do có đơn vị hạch toán phụ thuộc tại địa bàn cấp tỉnh khác nơi có trụ sở chính:</w:t>
      </w:r>
    </w:p>
    <w:p w14:paraId="132CB959" w14:textId="77777777" w:rsidR="00777FDC" w:rsidRDefault="00777FDC" w:rsidP="00777FDC">
      <w:pPr>
        <w:spacing w:before="60" w:after="60"/>
        <w:ind w:left="-278"/>
        <w:jc w:val="right"/>
        <w:rPr>
          <w:sz w:val="24"/>
          <w:szCs w:val="24"/>
        </w:rPr>
      </w:pPr>
      <w:r>
        <w:rPr>
          <w:i/>
          <w:sz w:val="24"/>
          <w:szCs w:val="24"/>
        </w:rPr>
        <w:t>Đơn vị tiền: Đồng Việt Nam</w:t>
      </w:r>
    </w:p>
    <w:tbl>
      <w:tblPr>
        <w:tblW w:w="10198" w:type="dxa"/>
        <w:tblInd w:w="-592" w:type="dxa"/>
        <w:tblLook w:val="04A0" w:firstRow="1" w:lastRow="0" w:firstColumn="1" w:lastColumn="0" w:noHBand="0" w:noVBand="1"/>
      </w:tblPr>
      <w:tblGrid>
        <w:gridCol w:w="746"/>
        <w:gridCol w:w="6303"/>
        <w:gridCol w:w="856"/>
        <w:gridCol w:w="1039"/>
        <w:gridCol w:w="1254"/>
      </w:tblGrid>
      <w:tr w:rsidR="00777FDC" w14:paraId="382D3C46" w14:textId="77777777" w:rsidTr="00777FDC">
        <w:trPr>
          <w:trHeight w:val="49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5CF475A" w14:textId="77777777" w:rsidR="00777FDC" w:rsidRDefault="00777FDC">
            <w:pPr>
              <w:spacing w:before="80" w:after="80"/>
              <w:jc w:val="center"/>
              <w:rPr>
                <w:b/>
                <w:sz w:val="24"/>
                <w:szCs w:val="24"/>
              </w:rPr>
            </w:pPr>
            <w:r>
              <w:rPr>
                <w:b/>
                <w:sz w:val="24"/>
                <w:szCs w:val="24"/>
                <w:lang w:val="vi-VN"/>
              </w:rPr>
              <w:t>S</w:t>
            </w:r>
            <w:r>
              <w:rPr>
                <w:b/>
                <w:sz w:val="24"/>
                <w:szCs w:val="24"/>
              </w:rPr>
              <w:t>TT</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6BF10E20" w14:textId="77777777" w:rsidR="00777FDC" w:rsidRDefault="00777FDC">
            <w:pPr>
              <w:spacing w:before="80" w:after="80"/>
              <w:jc w:val="center"/>
              <w:rPr>
                <w:b/>
                <w:sz w:val="24"/>
                <w:szCs w:val="24"/>
              </w:rPr>
            </w:pPr>
            <w:r>
              <w:rPr>
                <w:b/>
                <w:sz w:val="24"/>
                <w:szCs w:val="24"/>
                <w:lang w:val="vi-VN"/>
              </w:rPr>
              <w:t>Chỉ tiêu</w:t>
            </w:r>
          </w:p>
        </w:tc>
        <w:tc>
          <w:tcPr>
            <w:tcW w:w="856" w:type="dxa"/>
            <w:tcBorders>
              <w:top w:val="single" w:sz="4" w:space="0" w:color="auto"/>
              <w:left w:val="single" w:sz="4" w:space="0" w:color="auto"/>
              <w:bottom w:val="single" w:sz="4" w:space="0" w:color="auto"/>
              <w:right w:val="single" w:sz="4" w:space="0" w:color="auto"/>
            </w:tcBorders>
            <w:vAlign w:val="center"/>
            <w:hideMark/>
          </w:tcPr>
          <w:p w14:paraId="19B7D7F0" w14:textId="77777777" w:rsidR="00777FDC" w:rsidRDefault="00777FDC">
            <w:pPr>
              <w:spacing w:before="80" w:after="80"/>
              <w:jc w:val="center"/>
              <w:rPr>
                <w:b/>
                <w:sz w:val="24"/>
                <w:szCs w:val="24"/>
              </w:rPr>
            </w:pPr>
            <w:r>
              <w:rPr>
                <w:b/>
                <w:sz w:val="24"/>
                <w:szCs w:val="24"/>
              </w:rPr>
              <w:t>Mã chỉ tiêu</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CE3E4D5" w14:textId="77777777" w:rsidR="00777FDC" w:rsidRDefault="00777FDC">
            <w:pPr>
              <w:spacing w:before="80" w:after="80"/>
              <w:jc w:val="center"/>
              <w:rPr>
                <w:b/>
                <w:sz w:val="24"/>
                <w:szCs w:val="24"/>
              </w:rPr>
            </w:pPr>
            <w:r>
              <w:rPr>
                <w:b/>
                <w:sz w:val="24"/>
                <w:szCs w:val="24"/>
              </w:rPr>
              <w:t>Đơn vị tính</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DCEA6A2" w14:textId="77777777" w:rsidR="00777FDC" w:rsidRDefault="00777FDC">
            <w:pPr>
              <w:spacing w:after="0" w:line="240" w:lineRule="auto"/>
              <w:jc w:val="center"/>
              <w:rPr>
                <w:b/>
                <w:sz w:val="24"/>
                <w:szCs w:val="24"/>
              </w:rPr>
            </w:pPr>
            <w:r>
              <w:rPr>
                <w:b/>
                <w:sz w:val="24"/>
                <w:szCs w:val="24"/>
              </w:rPr>
              <w:t>Số người/</w:t>
            </w:r>
          </w:p>
          <w:p w14:paraId="4BDB53DE" w14:textId="77777777" w:rsidR="00777FDC" w:rsidRDefault="00777FDC">
            <w:pPr>
              <w:spacing w:after="0" w:line="240" w:lineRule="auto"/>
              <w:jc w:val="center"/>
              <w:rPr>
                <w:b/>
                <w:sz w:val="24"/>
                <w:szCs w:val="24"/>
              </w:rPr>
            </w:pPr>
            <w:r>
              <w:rPr>
                <w:b/>
                <w:sz w:val="24"/>
                <w:szCs w:val="24"/>
              </w:rPr>
              <w:t>Số tiền</w:t>
            </w:r>
          </w:p>
        </w:tc>
      </w:tr>
      <w:tr w:rsidR="00777FDC" w14:paraId="03AD0E75" w14:textId="77777777" w:rsidTr="00777FDC">
        <w:trPr>
          <w:trHeight w:val="413"/>
        </w:trPr>
        <w:tc>
          <w:tcPr>
            <w:tcW w:w="746" w:type="dxa"/>
            <w:vMerge w:val="restart"/>
            <w:tcBorders>
              <w:top w:val="nil"/>
              <w:left w:val="single" w:sz="4" w:space="0" w:color="auto"/>
              <w:bottom w:val="single" w:sz="4" w:space="0" w:color="auto"/>
              <w:right w:val="single" w:sz="4" w:space="0" w:color="auto"/>
            </w:tcBorders>
            <w:noWrap/>
            <w:vAlign w:val="center"/>
            <w:hideMark/>
          </w:tcPr>
          <w:p w14:paraId="3A6E0DFD" w14:textId="77777777" w:rsidR="00777FDC" w:rsidRDefault="00777FDC">
            <w:pPr>
              <w:spacing w:before="80" w:after="60"/>
              <w:jc w:val="center"/>
              <w:rPr>
                <w:b/>
                <w:sz w:val="24"/>
                <w:szCs w:val="24"/>
              </w:rPr>
            </w:pPr>
            <w:r>
              <w:rPr>
                <w:b/>
                <w:sz w:val="24"/>
                <w:szCs w:val="24"/>
              </w:rPr>
              <w:t>1</w:t>
            </w:r>
          </w:p>
        </w:tc>
        <w:tc>
          <w:tcPr>
            <w:tcW w:w="6303" w:type="dxa"/>
            <w:tcBorders>
              <w:top w:val="single" w:sz="4" w:space="0" w:color="auto"/>
              <w:left w:val="nil"/>
              <w:bottom w:val="single" w:sz="4" w:space="0" w:color="auto"/>
              <w:right w:val="single" w:sz="4" w:space="0" w:color="auto"/>
            </w:tcBorders>
            <w:noWrap/>
            <w:vAlign w:val="center"/>
            <w:hideMark/>
          </w:tcPr>
          <w:p w14:paraId="2B1B8478" w14:textId="77777777" w:rsidR="00777FDC" w:rsidRDefault="00777FDC">
            <w:pPr>
              <w:spacing w:before="80" w:after="60"/>
              <w:rPr>
                <w:b/>
                <w:sz w:val="24"/>
                <w:szCs w:val="24"/>
              </w:rPr>
            </w:pPr>
            <w:r>
              <w:rPr>
                <w:b/>
                <w:sz w:val="24"/>
                <w:szCs w:val="24"/>
              </w:rPr>
              <w:t>Tổng số người lao động:</w:t>
            </w:r>
          </w:p>
        </w:tc>
        <w:tc>
          <w:tcPr>
            <w:tcW w:w="856" w:type="dxa"/>
            <w:tcBorders>
              <w:top w:val="single" w:sz="4" w:space="0" w:color="auto"/>
              <w:left w:val="nil"/>
              <w:bottom w:val="single" w:sz="4" w:space="0" w:color="auto"/>
              <w:right w:val="single" w:sz="4" w:space="0" w:color="auto"/>
            </w:tcBorders>
            <w:vAlign w:val="center"/>
            <w:hideMark/>
          </w:tcPr>
          <w:p w14:paraId="59B5B61A"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16</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2B17DA5D"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4D20F03C" w14:textId="77777777" w:rsidR="00777FDC" w:rsidRDefault="00777FDC">
            <w:pPr>
              <w:spacing w:before="80" w:after="60"/>
              <w:jc w:val="center"/>
              <w:rPr>
                <w:sz w:val="24"/>
                <w:szCs w:val="24"/>
                <w:lang w:val="vi-VN"/>
              </w:rPr>
            </w:pPr>
          </w:p>
        </w:tc>
      </w:tr>
      <w:tr w:rsidR="00777FDC" w14:paraId="39FC8538" w14:textId="77777777" w:rsidTr="00777FDC">
        <w:trPr>
          <w:trHeight w:val="413"/>
        </w:trPr>
        <w:tc>
          <w:tcPr>
            <w:tcW w:w="0" w:type="auto"/>
            <w:vMerge/>
            <w:tcBorders>
              <w:top w:val="nil"/>
              <w:left w:val="single" w:sz="4" w:space="0" w:color="auto"/>
              <w:bottom w:val="single" w:sz="4" w:space="0" w:color="auto"/>
              <w:right w:val="single" w:sz="4" w:space="0" w:color="auto"/>
            </w:tcBorders>
            <w:vAlign w:val="center"/>
            <w:hideMark/>
          </w:tcPr>
          <w:p w14:paraId="21105E1F" w14:textId="77777777" w:rsidR="00777FDC" w:rsidRDefault="00777FDC">
            <w:pPr>
              <w:spacing w:after="0" w:line="240" w:lineRule="auto"/>
              <w:rPr>
                <w:b/>
                <w:sz w:val="24"/>
                <w:szCs w:val="24"/>
              </w:rPr>
            </w:pPr>
          </w:p>
        </w:tc>
        <w:tc>
          <w:tcPr>
            <w:tcW w:w="6303" w:type="dxa"/>
            <w:tcBorders>
              <w:top w:val="single" w:sz="4" w:space="0" w:color="auto"/>
              <w:left w:val="nil"/>
              <w:bottom w:val="single" w:sz="4" w:space="0" w:color="auto"/>
              <w:right w:val="single" w:sz="4" w:space="0" w:color="auto"/>
            </w:tcBorders>
            <w:noWrap/>
            <w:vAlign w:val="center"/>
            <w:hideMark/>
          </w:tcPr>
          <w:p w14:paraId="0BF786E8" w14:textId="77777777" w:rsidR="00777FDC" w:rsidRDefault="00777FDC">
            <w:pPr>
              <w:spacing w:before="80" w:after="60"/>
              <w:rPr>
                <w:sz w:val="24"/>
                <w:szCs w:val="24"/>
              </w:rPr>
            </w:pPr>
            <w:r>
              <w:rPr>
                <w:sz w:val="24"/>
                <w:szCs w:val="24"/>
              </w:rPr>
              <w:t>Trong đó: Cá nhân cư trú có hợp đồng lao động</w:t>
            </w:r>
          </w:p>
        </w:tc>
        <w:tc>
          <w:tcPr>
            <w:tcW w:w="856" w:type="dxa"/>
            <w:tcBorders>
              <w:top w:val="single" w:sz="4" w:space="0" w:color="auto"/>
              <w:left w:val="nil"/>
              <w:bottom w:val="single" w:sz="4" w:space="0" w:color="auto"/>
              <w:right w:val="single" w:sz="4" w:space="0" w:color="auto"/>
            </w:tcBorders>
            <w:vAlign w:val="center"/>
            <w:hideMark/>
          </w:tcPr>
          <w:p w14:paraId="31FF3C3D"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17</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27B6AE5A"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264B8365" w14:textId="77777777" w:rsidR="00777FDC" w:rsidRDefault="00777FDC">
            <w:pPr>
              <w:spacing w:before="80" w:after="60"/>
              <w:jc w:val="center"/>
              <w:rPr>
                <w:sz w:val="24"/>
                <w:szCs w:val="24"/>
                <w:lang w:val="vi-VN"/>
              </w:rPr>
            </w:pPr>
          </w:p>
        </w:tc>
      </w:tr>
      <w:tr w:rsidR="00777FDC" w14:paraId="3E889307" w14:textId="77777777" w:rsidTr="00777FDC">
        <w:trPr>
          <w:trHeight w:val="413"/>
        </w:trPr>
        <w:tc>
          <w:tcPr>
            <w:tcW w:w="746" w:type="dxa"/>
            <w:tcBorders>
              <w:top w:val="nil"/>
              <w:left w:val="single" w:sz="4" w:space="0" w:color="auto"/>
              <w:bottom w:val="single" w:sz="4" w:space="0" w:color="auto"/>
              <w:right w:val="single" w:sz="4" w:space="0" w:color="auto"/>
            </w:tcBorders>
            <w:noWrap/>
            <w:vAlign w:val="center"/>
            <w:hideMark/>
          </w:tcPr>
          <w:p w14:paraId="278F92C8" w14:textId="77777777" w:rsidR="00777FDC" w:rsidRDefault="00777FDC">
            <w:pPr>
              <w:spacing w:before="80" w:after="60"/>
              <w:jc w:val="center"/>
              <w:rPr>
                <w:b/>
                <w:sz w:val="24"/>
                <w:szCs w:val="24"/>
              </w:rPr>
            </w:pPr>
            <w:r>
              <w:rPr>
                <w:b/>
                <w:sz w:val="24"/>
                <w:szCs w:val="24"/>
              </w:rPr>
              <w:t>2</w:t>
            </w:r>
          </w:p>
        </w:tc>
        <w:tc>
          <w:tcPr>
            <w:tcW w:w="6303" w:type="dxa"/>
            <w:tcBorders>
              <w:top w:val="single" w:sz="4" w:space="0" w:color="auto"/>
              <w:left w:val="nil"/>
              <w:bottom w:val="single" w:sz="4" w:space="0" w:color="auto"/>
              <w:right w:val="single" w:sz="4" w:space="0" w:color="auto"/>
            </w:tcBorders>
            <w:noWrap/>
            <w:vAlign w:val="center"/>
            <w:hideMark/>
          </w:tcPr>
          <w:p w14:paraId="49FEC98A" w14:textId="77777777" w:rsidR="00777FDC" w:rsidRDefault="00777FDC">
            <w:pPr>
              <w:spacing w:before="80" w:after="60"/>
              <w:rPr>
                <w:b/>
                <w:sz w:val="24"/>
                <w:szCs w:val="24"/>
              </w:rPr>
            </w:pPr>
            <w:r>
              <w:rPr>
                <w:b/>
                <w:sz w:val="24"/>
                <w:szCs w:val="24"/>
                <w:lang w:val="vi-VN"/>
              </w:rPr>
              <w:t xml:space="preserve">Tổng số </w:t>
            </w:r>
            <w:r>
              <w:rPr>
                <w:b/>
                <w:sz w:val="24"/>
                <w:szCs w:val="24"/>
              </w:rPr>
              <w:t>cá nhân đã khấu trừ thuế [18]=[19]+[20]</w:t>
            </w:r>
          </w:p>
        </w:tc>
        <w:tc>
          <w:tcPr>
            <w:tcW w:w="856" w:type="dxa"/>
            <w:tcBorders>
              <w:top w:val="single" w:sz="4" w:space="0" w:color="auto"/>
              <w:left w:val="nil"/>
              <w:bottom w:val="single" w:sz="4" w:space="0" w:color="auto"/>
              <w:right w:val="single" w:sz="4" w:space="0" w:color="auto"/>
            </w:tcBorders>
            <w:vAlign w:val="center"/>
            <w:hideMark/>
          </w:tcPr>
          <w:p w14:paraId="4E868687"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18</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19E3C941"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52AC7EC8" w14:textId="77777777" w:rsidR="00777FDC" w:rsidRDefault="00777FDC">
            <w:pPr>
              <w:spacing w:before="80" w:after="60"/>
              <w:jc w:val="center"/>
              <w:rPr>
                <w:sz w:val="24"/>
                <w:szCs w:val="24"/>
                <w:lang w:val="vi-VN"/>
              </w:rPr>
            </w:pPr>
          </w:p>
        </w:tc>
      </w:tr>
      <w:tr w:rsidR="00777FDC" w14:paraId="18271131" w14:textId="77777777" w:rsidTr="00777FDC">
        <w:trPr>
          <w:trHeight w:val="327"/>
        </w:trPr>
        <w:tc>
          <w:tcPr>
            <w:tcW w:w="746" w:type="dxa"/>
            <w:tcBorders>
              <w:top w:val="nil"/>
              <w:left w:val="single" w:sz="4" w:space="0" w:color="auto"/>
              <w:bottom w:val="single" w:sz="4" w:space="0" w:color="auto"/>
              <w:right w:val="single" w:sz="4" w:space="0" w:color="auto"/>
            </w:tcBorders>
            <w:noWrap/>
            <w:vAlign w:val="center"/>
            <w:hideMark/>
          </w:tcPr>
          <w:p w14:paraId="187D3B41" w14:textId="77777777" w:rsidR="00777FDC" w:rsidRDefault="00777FDC">
            <w:pPr>
              <w:spacing w:before="80" w:after="60"/>
              <w:jc w:val="center"/>
              <w:rPr>
                <w:sz w:val="24"/>
                <w:szCs w:val="24"/>
              </w:rPr>
            </w:pPr>
            <w:r>
              <w:rPr>
                <w:sz w:val="24"/>
                <w:szCs w:val="24"/>
              </w:rPr>
              <w:t>2.1</w:t>
            </w:r>
          </w:p>
        </w:tc>
        <w:tc>
          <w:tcPr>
            <w:tcW w:w="6303" w:type="dxa"/>
            <w:tcBorders>
              <w:top w:val="single" w:sz="4" w:space="0" w:color="auto"/>
              <w:left w:val="nil"/>
              <w:bottom w:val="single" w:sz="4" w:space="0" w:color="auto"/>
              <w:right w:val="single" w:sz="4" w:space="0" w:color="auto"/>
            </w:tcBorders>
            <w:noWrap/>
            <w:vAlign w:val="center"/>
            <w:hideMark/>
          </w:tcPr>
          <w:p w14:paraId="1756D993" w14:textId="77777777" w:rsidR="00777FDC" w:rsidRDefault="00777FDC">
            <w:pPr>
              <w:spacing w:before="80" w:after="60"/>
              <w:rPr>
                <w:sz w:val="24"/>
                <w:szCs w:val="24"/>
              </w:rPr>
            </w:pPr>
            <w:r>
              <w:rPr>
                <w:sz w:val="24"/>
                <w:szCs w:val="24"/>
              </w:rPr>
              <w:t>Cá nhân cư trú</w:t>
            </w:r>
          </w:p>
        </w:tc>
        <w:tc>
          <w:tcPr>
            <w:tcW w:w="856" w:type="dxa"/>
            <w:tcBorders>
              <w:top w:val="single" w:sz="4" w:space="0" w:color="auto"/>
              <w:left w:val="nil"/>
              <w:bottom w:val="single" w:sz="4" w:space="0" w:color="auto"/>
              <w:right w:val="single" w:sz="4" w:space="0" w:color="auto"/>
            </w:tcBorders>
            <w:vAlign w:val="center"/>
            <w:hideMark/>
          </w:tcPr>
          <w:p w14:paraId="79E58F47"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19</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76B67D71"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51F7528F" w14:textId="77777777" w:rsidR="00777FDC" w:rsidRDefault="00777FDC">
            <w:pPr>
              <w:spacing w:before="80" w:after="60"/>
              <w:jc w:val="center"/>
              <w:rPr>
                <w:sz w:val="24"/>
                <w:szCs w:val="24"/>
                <w:lang w:val="vi-VN"/>
              </w:rPr>
            </w:pPr>
          </w:p>
        </w:tc>
      </w:tr>
      <w:tr w:rsidR="00777FDC" w14:paraId="2363E3BD" w14:textId="77777777" w:rsidTr="00777FDC">
        <w:trPr>
          <w:trHeight w:val="233"/>
        </w:trPr>
        <w:tc>
          <w:tcPr>
            <w:tcW w:w="746" w:type="dxa"/>
            <w:tcBorders>
              <w:top w:val="nil"/>
              <w:left w:val="single" w:sz="4" w:space="0" w:color="auto"/>
              <w:bottom w:val="single" w:sz="4" w:space="0" w:color="auto"/>
              <w:right w:val="single" w:sz="4" w:space="0" w:color="auto"/>
            </w:tcBorders>
            <w:noWrap/>
            <w:vAlign w:val="center"/>
            <w:hideMark/>
          </w:tcPr>
          <w:p w14:paraId="2DCB4517" w14:textId="77777777" w:rsidR="00777FDC" w:rsidRDefault="00777FDC">
            <w:pPr>
              <w:spacing w:before="80" w:after="60"/>
              <w:jc w:val="center"/>
              <w:rPr>
                <w:sz w:val="24"/>
                <w:szCs w:val="24"/>
              </w:rPr>
            </w:pPr>
            <w:r>
              <w:rPr>
                <w:sz w:val="24"/>
                <w:szCs w:val="24"/>
              </w:rPr>
              <w:t>2.2</w:t>
            </w:r>
          </w:p>
        </w:tc>
        <w:tc>
          <w:tcPr>
            <w:tcW w:w="6303" w:type="dxa"/>
            <w:tcBorders>
              <w:top w:val="single" w:sz="4" w:space="0" w:color="auto"/>
              <w:left w:val="nil"/>
              <w:bottom w:val="single" w:sz="4" w:space="0" w:color="auto"/>
              <w:right w:val="single" w:sz="4" w:space="0" w:color="auto"/>
            </w:tcBorders>
            <w:noWrap/>
            <w:vAlign w:val="center"/>
            <w:hideMark/>
          </w:tcPr>
          <w:p w14:paraId="6A265759" w14:textId="77777777" w:rsidR="00777FDC" w:rsidRDefault="00777FDC">
            <w:pPr>
              <w:spacing w:before="80" w:after="60"/>
              <w:rPr>
                <w:sz w:val="24"/>
                <w:szCs w:val="24"/>
                <w:lang w:val="pt-BR"/>
              </w:rPr>
            </w:pPr>
            <w:r>
              <w:rPr>
                <w:sz w:val="24"/>
                <w:szCs w:val="24"/>
                <w:lang w:val="pt-BR"/>
              </w:rPr>
              <w:t>Cá nhân không cư trú</w:t>
            </w:r>
          </w:p>
        </w:tc>
        <w:tc>
          <w:tcPr>
            <w:tcW w:w="856" w:type="dxa"/>
            <w:tcBorders>
              <w:top w:val="single" w:sz="4" w:space="0" w:color="auto"/>
              <w:left w:val="nil"/>
              <w:bottom w:val="single" w:sz="4" w:space="0" w:color="auto"/>
              <w:right w:val="single" w:sz="4" w:space="0" w:color="auto"/>
            </w:tcBorders>
            <w:vAlign w:val="center"/>
            <w:hideMark/>
          </w:tcPr>
          <w:p w14:paraId="5BF1E2EC"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20</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699B5FA8" w14:textId="77777777" w:rsidR="00777FDC" w:rsidRDefault="00777FDC">
            <w:pPr>
              <w:spacing w:before="80" w:after="60"/>
              <w:jc w:val="center"/>
              <w:rPr>
                <w:bCs/>
                <w:sz w:val="24"/>
                <w:szCs w:val="24"/>
                <w:lang w:val="pt-BR"/>
              </w:rPr>
            </w:pPr>
            <w:r>
              <w:rPr>
                <w:bCs/>
                <w:sz w:val="24"/>
                <w:szCs w:val="24"/>
                <w:lang w:val="pt-BR"/>
              </w:rPr>
              <w:t>Người</w:t>
            </w:r>
          </w:p>
        </w:tc>
        <w:tc>
          <w:tcPr>
            <w:tcW w:w="1254" w:type="dxa"/>
            <w:tcBorders>
              <w:top w:val="single" w:sz="4" w:space="0" w:color="auto"/>
              <w:left w:val="nil"/>
              <w:bottom w:val="single" w:sz="4" w:space="0" w:color="auto"/>
              <w:right w:val="single" w:sz="4" w:space="0" w:color="auto"/>
            </w:tcBorders>
            <w:vAlign w:val="center"/>
          </w:tcPr>
          <w:p w14:paraId="08B1ADC4" w14:textId="77777777" w:rsidR="00777FDC" w:rsidRDefault="00777FDC">
            <w:pPr>
              <w:spacing w:before="80" w:after="60"/>
              <w:jc w:val="center"/>
              <w:rPr>
                <w:sz w:val="24"/>
                <w:szCs w:val="24"/>
                <w:lang w:val="vi-VN"/>
              </w:rPr>
            </w:pPr>
          </w:p>
        </w:tc>
      </w:tr>
      <w:tr w:rsidR="00777FDC" w14:paraId="4F6DAFA5" w14:textId="77777777" w:rsidTr="00777FDC">
        <w:trPr>
          <w:trHeight w:val="413"/>
        </w:trPr>
        <w:tc>
          <w:tcPr>
            <w:tcW w:w="746" w:type="dxa"/>
            <w:tcBorders>
              <w:top w:val="nil"/>
              <w:left w:val="single" w:sz="4" w:space="0" w:color="auto"/>
              <w:bottom w:val="single" w:sz="4" w:space="0" w:color="auto"/>
              <w:right w:val="single" w:sz="4" w:space="0" w:color="auto"/>
            </w:tcBorders>
            <w:noWrap/>
            <w:vAlign w:val="center"/>
            <w:hideMark/>
          </w:tcPr>
          <w:p w14:paraId="4A249197" w14:textId="77777777" w:rsidR="00777FDC" w:rsidRDefault="00777FDC">
            <w:pPr>
              <w:spacing w:before="80" w:after="60"/>
              <w:jc w:val="center"/>
              <w:rPr>
                <w:b/>
                <w:sz w:val="24"/>
                <w:szCs w:val="24"/>
              </w:rPr>
            </w:pPr>
            <w:r>
              <w:rPr>
                <w:b/>
                <w:sz w:val="24"/>
                <w:szCs w:val="24"/>
              </w:rPr>
              <w:t>3</w:t>
            </w:r>
          </w:p>
        </w:tc>
        <w:tc>
          <w:tcPr>
            <w:tcW w:w="6303" w:type="dxa"/>
            <w:tcBorders>
              <w:top w:val="single" w:sz="4" w:space="0" w:color="auto"/>
              <w:left w:val="nil"/>
              <w:bottom w:val="single" w:sz="4" w:space="0" w:color="auto"/>
              <w:right w:val="single" w:sz="4" w:space="0" w:color="auto"/>
            </w:tcBorders>
            <w:noWrap/>
            <w:vAlign w:val="center"/>
            <w:hideMark/>
          </w:tcPr>
          <w:p w14:paraId="77F23614" w14:textId="77777777" w:rsidR="00777FDC" w:rsidRDefault="00777FDC">
            <w:pPr>
              <w:spacing w:before="80" w:after="60"/>
              <w:rPr>
                <w:b/>
                <w:sz w:val="24"/>
                <w:szCs w:val="24"/>
                <w:lang w:val="pt-BR"/>
              </w:rPr>
            </w:pPr>
            <w:r>
              <w:rPr>
                <w:b/>
                <w:sz w:val="24"/>
                <w:szCs w:val="24"/>
                <w:lang w:val="vi-VN"/>
              </w:rPr>
              <w:t xml:space="preserve">Tổng </w:t>
            </w:r>
            <w:r>
              <w:rPr>
                <w:b/>
                <w:sz w:val="24"/>
                <w:szCs w:val="24"/>
              </w:rPr>
              <w:t xml:space="preserve">thu nhập chịu thuế </w:t>
            </w:r>
            <w:r>
              <w:rPr>
                <w:b/>
                <w:sz w:val="24"/>
                <w:szCs w:val="24"/>
                <w:lang w:val="vi-VN"/>
              </w:rPr>
              <w:t xml:space="preserve">trả cho </w:t>
            </w:r>
            <w:r>
              <w:rPr>
                <w:b/>
                <w:sz w:val="24"/>
                <w:szCs w:val="24"/>
                <w:lang w:val="pt-BR"/>
              </w:rPr>
              <w:t>cá nhân [21]=[22]+[23]</w:t>
            </w:r>
          </w:p>
        </w:tc>
        <w:tc>
          <w:tcPr>
            <w:tcW w:w="856" w:type="dxa"/>
            <w:tcBorders>
              <w:top w:val="single" w:sz="4" w:space="0" w:color="auto"/>
              <w:left w:val="nil"/>
              <w:bottom w:val="single" w:sz="4" w:space="0" w:color="auto"/>
              <w:right w:val="single" w:sz="4" w:space="0" w:color="auto"/>
            </w:tcBorders>
            <w:vAlign w:val="center"/>
            <w:hideMark/>
          </w:tcPr>
          <w:p w14:paraId="22119082"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21</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16E18CCB"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65E2F8BF" w14:textId="77777777" w:rsidR="00777FDC" w:rsidRDefault="00777FDC">
            <w:pPr>
              <w:spacing w:before="80" w:after="60"/>
              <w:jc w:val="center"/>
              <w:rPr>
                <w:sz w:val="24"/>
                <w:szCs w:val="24"/>
                <w:lang w:val="vi-VN"/>
              </w:rPr>
            </w:pPr>
          </w:p>
        </w:tc>
      </w:tr>
      <w:tr w:rsidR="00777FDC" w14:paraId="2E1CE967" w14:textId="77777777" w:rsidTr="00777FDC">
        <w:trPr>
          <w:trHeight w:val="350"/>
        </w:trPr>
        <w:tc>
          <w:tcPr>
            <w:tcW w:w="746" w:type="dxa"/>
            <w:tcBorders>
              <w:top w:val="nil"/>
              <w:left w:val="single" w:sz="4" w:space="0" w:color="auto"/>
              <w:bottom w:val="single" w:sz="4" w:space="0" w:color="auto"/>
              <w:right w:val="single" w:sz="4" w:space="0" w:color="auto"/>
            </w:tcBorders>
            <w:noWrap/>
            <w:vAlign w:val="center"/>
            <w:hideMark/>
          </w:tcPr>
          <w:p w14:paraId="3DF83B3C" w14:textId="77777777" w:rsidR="00777FDC" w:rsidRDefault="00777FDC">
            <w:pPr>
              <w:spacing w:before="80" w:after="60"/>
              <w:jc w:val="center"/>
              <w:rPr>
                <w:sz w:val="24"/>
                <w:szCs w:val="24"/>
              </w:rPr>
            </w:pPr>
            <w:r>
              <w:rPr>
                <w:sz w:val="24"/>
                <w:szCs w:val="24"/>
              </w:rPr>
              <w:t>3.1</w:t>
            </w:r>
          </w:p>
        </w:tc>
        <w:tc>
          <w:tcPr>
            <w:tcW w:w="6303" w:type="dxa"/>
            <w:tcBorders>
              <w:top w:val="single" w:sz="4" w:space="0" w:color="auto"/>
              <w:left w:val="nil"/>
              <w:bottom w:val="single" w:sz="4" w:space="0" w:color="auto"/>
              <w:right w:val="single" w:sz="4" w:space="0" w:color="auto"/>
            </w:tcBorders>
            <w:noWrap/>
            <w:vAlign w:val="center"/>
            <w:hideMark/>
          </w:tcPr>
          <w:p w14:paraId="77055505"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nil"/>
              <w:bottom w:val="single" w:sz="4" w:space="0" w:color="auto"/>
              <w:right w:val="single" w:sz="4" w:space="0" w:color="auto"/>
            </w:tcBorders>
            <w:vAlign w:val="center"/>
            <w:hideMark/>
          </w:tcPr>
          <w:p w14:paraId="229B940F"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22</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458BC503"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1E11DB75" w14:textId="77777777" w:rsidR="00777FDC" w:rsidRDefault="00777FDC">
            <w:pPr>
              <w:spacing w:before="80" w:after="60"/>
              <w:jc w:val="center"/>
              <w:rPr>
                <w:sz w:val="24"/>
                <w:szCs w:val="24"/>
                <w:lang w:val="vi-VN"/>
              </w:rPr>
            </w:pPr>
          </w:p>
        </w:tc>
      </w:tr>
      <w:tr w:rsidR="00777FDC" w14:paraId="3CDE8978" w14:textId="77777777" w:rsidTr="00777FDC">
        <w:trPr>
          <w:trHeight w:val="350"/>
        </w:trPr>
        <w:tc>
          <w:tcPr>
            <w:tcW w:w="746" w:type="dxa"/>
            <w:tcBorders>
              <w:top w:val="nil"/>
              <w:left w:val="single" w:sz="4" w:space="0" w:color="auto"/>
              <w:bottom w:val="single" w:sz="4" w:space="0" w:color="auto"/>
              <w:right w:val="single" w:sz="4" w:space="0" w:color="auto"/>
            </w:tcBorders>
            <w:noWrap/>
            <w:vAlign w:val="center"/>
            <w:hideMark/>
          </w:tcPr>
          <w:p w14:paraId="2632DC5A" w14:textId="77777777" w:rsidR="00777FDC" w:rsidRDefault="00777FDC">
            <w:pPr>
              <w:spacing w:before="80" w:after="60"/>
              <w:jc w:val="center"/>
              <w:rPr>
                <w:sz w:val="24"/>
                <w:szCs w:val="24"/>
              </w:rPr>
            </w:pPr>
            <w:r>
              <w:rPr>
                <w:sz w:val="24"/>
                <w:szCs w:val="24"/>
              </w:rPr>
              <w:t>3.2</w:t>
            </w:r>
          </w:p>
        </w:tc>
        <w:tc>
          <w:tcPr>
            <w:tcW w:w="6303" w:type="dxa"/>
            <w:tcBorders>
              <w:top w:val="single" w:sz="4" w:space="0" w:color="auto"/>
              <w:left w:val="nil"/>
              <w:bottom w:val="single" w:sz="4" w:space="0" w:color="auto"/>
              <w:right w:val="single" w:sz="4" w:space="0" w:color="auto"/>
            </w:tcBorders>
            <w:noWrap/>
            <w:vAlign w:val="center"/>
            <w:hideMark/>
          </w:tcPr>
          <w:p w14:paraId="083C2A90"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nil"/>
              <w:bottom w:val="single" w:sz="4" w:space="0" w:color="auto"/>
              <w:right w:val="single" w:sz="4" w:space="0" w:color="auto"/>
            </w:tcBorders>
            <w:vAlign w:val="center"/>
            <w:hideMark/>
          </w:tcPr>
          <w:p w14:paraId="07397CD4"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23</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4376926E"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36DC4F64" w14:textId="77777777" w:rsidR="00777FDC" w:rsidRDefault="00777FDC">
            <w:pPr>
              <w:spacing w:before="80" w:after="60"/>
              <w:jc w:val="center"/>
              <w:rPr>
                <w:sz w:val="24"/>
                <w:szCs w:val="24"/>
                <w:lang w:val="vi-VN"/>
              </w:rPr>
            </w:pPr>
          </w:p>
        </w:tc>
      </w:tr>
      <w:tr w:rsidR="00777FDC" w14:paraId="60AB6986"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04C87C7" w14:textId="77777777" w:rsidR="00777FDC" w:rsidRDefault="00777FDC">
            <w:pPr>
              <w:spacing w:before="80" w:after="60"/>
              <w:jc w:val="center"/>
              <w:rPr>
                <w:sz w:val="24"/>
                <w:szCs w:val="24"/>
              </w:rPr>
            </w:pPr>
            <w:r>
              <w:rPr>
                <w:sz w:val="24"/>
                <w:szCs w:val="24"/>
              </w:rPr>
              <w:t>3.3</w:t>
            </w:r>
          </w:p>
        </w:tc>
        <w:tc>
          <w:tcPr>
            <w:tcW w:w="6303" w:type="dxa"/>
            <w:tcBorders>
              <w:top w:val="single" w:sz="4" w:space="0" w:color="auto"/>
              <w:left w:val="nil"/>
              <w:bottom w:val="single" w:sz="4" w:space="0" w:color="auto"/>
              <w:right w:val="single" w:sz="4" w:space="0" w:color="auto"/>
            </w:tcBorders>
            <w:noWrap/>
            <w:vAlign w:val="center"/>
            <w:hideMark/>
          </w:tcPr>
          <w:p w14:paraId="5301A633" w14:textId="77777777" w:rsidR="00777FDC" w:rsidRDefault="00777FDC">
            <w:pPr>
              <w:spacing w:before="80" w:after="60"/>
              <w:rPr>
                <w:b/>
                <w:sz w:val="24"/>
                <w:szCs w:val="24"/>
                <w:lang w:val="vi-VN"/>
              </w:rPr>
            </w:pPr>
            <w:r>
              <w:rPr>
                <w:sz w:val="24"/>
                <w:szCs w:val="24"/>
              </w:rPr>
              <w:t>Trong đó: Tổng thu nhập chịu thuế từ tiền phí mua bảo hiểm nhân thọ, bảo hiểm không bắt buộc khác của doanh nghiệp bảo hiểm không thành lập tại Việt Nam cho người lao động</w:t>
            </w:r>
          </w:p>
        </w:tc>
        <w:tc>
          <w:tcPr>
            <w:tcW w:w="856" w:type="dxa"/>
            <w:tcBorders>
              <w:top w:val="single" w:sz="4" w:space="0" w:color="auto"/>
              <w:left w:val="nil"/>
              <w:bottom w:val="single" w:sz="4" w:space="0" w:color="auto"/>
              <w:right w:val="single" w:sz="4" w:space="0" w:color="auto"/>
            </w:tcBorders>
            <w:vAlign w:val="center"/>
            <w:hideMark/>
          </w:tcPr>
          <w:p w14:paraId="0151C241"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24</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895F548"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6BEF9170" w14:textId="77777777" w:rsidR="00777FDC" w:rsidRDefault="00777FDC">
            <w:pPr>
              <w:spacing w:before="80" w:after="60"/>
              <w:jc w:val="center"/>
              <w:rPr>
                <w:sz w:val="24"/>
                <w:szCs w:val="24"/>
                <w:lang w:val="vi-VN"/>
              </w:rPr>
            </w:pPr>
          </w:p>
        </w:tc>
      </w:tr>
      <w:tr w:rsidR="00777FDC" w14:paraId="183B77D7"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AFC32FD" w14:textId="77777777" w:rsidR="00777FDC" w:rsidRDefault="00777FDC">
            <w:pPr>
              <w:spacing w:before="80" w:after="60"/>
              <w:jc w:val="center"/>
              <w:rPr>
                <w:b/>
                <w:sz w:val="24"/>
                <w:szCs w:val="24"/>
              </w:rPr>
            </w:pPr>
            <w:r>
              <w:rPr>
                <w:b/>
                <w:sz w:val="24"/>
                <w:szCs w:val="24"/>
              </w:rPr>
              <w:lastRenderedPageBreak/>
              <w:t>4</w:t>
            </w:r>
          </w:p>
        </w:tc>
        <w:tc>
          <w:tcPr>
            <w:tcW w:w="6303" w:type="dxa"/>
            <w:tcBorders>
              <w:top w:val="single" w:sz="4" w:space="0" w:color="auto"/>
              <w:left w:val="nil"/>
              <w:bottom w:val="single" w:sz="4" w:space="0" w:color="auto"/>
              <w:right w:val="single" w:sz="4" w:space="0" w:color="auto"/>
            </w:tcBorders>
            <w:noWrap/>
            <w:vAlign w:val="center"/>
            <w:hideMark/>
          </w:tcPr>
          <w:p w14:paraId="283CF0AC" w14:textId="77777777" w:rsidR="00777FDC" w:rsidRDefault="00777FDC">
            <w:pPr>
              <w:spacing w:before="80" w:after="60"/>
              <w:rPr>
                <w:b/>
                <w:sz w:val="24"/>
                <w:szCs w:val="24"/>
              </w:rPr>
            </w:pPr>
            <w:r>
              <w:rPr>
                <w:b/>
                <w:sz w:val="24"/>
                <w:szCs w:val="24"/>
              </w:rPr>
              <w:t>Trong đó tổng thu nhập chịu thuế được miễn theo quy định của Hợp đồng dầu khí</w:t>
            </w:r>
          </w:p>
        </w:tc>
        <w:tc>
          <w:tcPr>
            <w:tcW w:w="856" w:type="dxa"/>
            <w:tcBorders>
              <w:top w:val="single" w:sz="4" w:space="0" w:color="auto"/>
              <w:left w:val="nil"/>
              <w:bottom w:val="single" w:sz="4" w:space="0" w:color="auto"/>
              <w:right w:val="single" w:sz="4" w:space="0" w:color="auto"/>
            </w:tcBorders>
            <w:vAlign w:val="center"/>
            <w:hideMark/>
          </w:tcPr>
          <w:p w14:paraId="44E9CB61"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25</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582C1A5C"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2EFC1842" w14:textId="77777777" w:rsidR="00777FDC" w:rsidRDefault="00777FDC">
            <w:pPr>
              <w:spacing w:before="80" w:after="60"/>
              <w:jc w:val="center"/>
              <w:rPr>
                <w:sz w:val="24"/>
                <w:szCs w:val="24"/>
                <w:lang w:val="vi-VN"/>
              </w:rPr>
            </w:pPr>
          </w:p>
        </w:tc>
      </w:tr>
      <w:tr w:rsidR="00777FDC" w14:paraId="16209DD4"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C71411B" w14:textId="77777777" w:rsidR="00777FDC" w:rsidRDefault="00777FDC">
            <w:pPr>
              <w:spacing w:before="80" w:after="60"/>
              <w:jc w:val="center"/>
              <w:rPr>
                <w:b/>
                <w:sz w:val="24"/>
                <w:szCs w:val="24"/>
              </w:rPr>
            </w:pPr>
            <w:r>
              <w:rPr>
                <w:b/>
                <w:sz w:val="24"/>
                <w:szCs w:val="24"/>
              </w:rPr>
              <w:t>5</w:t>
            </w:r>
          </w:p>
        </w:tc>
        <w:tc>
          <w:tcPr>
            <w:tcW w:w="6303" w:type="dxa"/>
            <w:tcBorders>
              <w:top w:val="single" w:sz="4" w:space="0" w:color="auto"/>
              <w:left w:val="nil"/>
              <w:bottom w:val="single" w:sz="4" w:space="0" w:color="auto"/>
              <w:right w:val="single" w:sz="4" w:space="0" w:color="auto"/>
            </w:tcBorders>
            <w:noWrap/>
            <w:vAlign w:val="center"/>
            <w:hideMark/>
          </w:tcPr>
          <w:p w14:paraId="5FDB8605" w14:textId="77777777" w:rsidR="00777FDC" w:rsidRDefault="00777FDC">
            <w:pPr>
              <w:spacing w:before="80" w:after="60"/>
              <w:rPr>
                <w:b/>
                <w:sz w:val="24"/>
                <w:szCs w:val="24"/>
              </w:rPr>
            </w:pPr>
            <w:r>
              <w:rPr>
                <w:b/>
                <w:sz w:val="24"/>
                <w:szCs w:val="24"/>
                <w:lang w:val="vi-VN"/>
              </w:rPr>
              <w:t xml:space="preserve">Tổng  </w:t>
            </w:r>
            <w:r>
              <w:rPr>
                <w:b/>
                <w:sz w:val="24"/>
                <w:szCs w:val="24"/>
              </w:rPr>
              <w:t xml:space="preserve">thu nhập chịu thuế </w:t>
            </w:r>
            <w:r>
              <w:rPr>
                <w:b/>
                <w:sz w:val="24"/>
                <w:szCs w:val="24"/>
                <w:lang w:val="vi-VN"/>
              </w:rPr>
              <w:t xml:space="preserve">trả cho </w:t>
            </w:r>
            <w:r>
              <w:rPr>
                <w:b/>
                <w:sz w:val="24"/>
                <w:szCs w:val="24"/>
              </w:rPr>
              <w:t>cá nhân</w:t>
            </w:r>
            <w:r>
              <w:rPr>
                <w:b/>
                <w:sz w:val="24"/>
                <w:szCs w:val="24"/>
                <w:lang w:val="vi-VN"/>
              </w:rPr>
              <w:t xml:space="preserve"> thuộc diện </w:t>
            </w:r>
            <w:r>
              <w:rPr>
                <w:b/>
                <w:sz w:val="24"/>
                <w:szCs w:val="24"/>
              </w:rPr>
              <w:t xml:space="preserve">phải khấu trừ </w:t>
            </w:r>
            <w:r>
              <w:rPr>
                <w:b/>
                <w:sz w:val="24"/>
                <w:szCs w:val="24"/>
                <w:lang w:val="vi-VN"/>
              </w:rPr>
              <w:t>thuế</w:t>
            </w:r>
            <w:r>
              <w:rPr>
                <w:b/>
                <w:sz w:val="24"/>
                <w:szCs w:val="24"/>
              </w:rPr>
              <w:t xml:space="preserve"> [26]=[27]+[28] </w:t>
            </w:r>
          </w:p>
        </w:tc>
        <w:tc>
          <w:tcPr>
            <w:tcW w:w="856" w:type="dxa"/>
            <w:tcBorders>
              <w:top w:val="single" w:sz="4" w:space="0" w:color="auto"/>
              <w:left w:val="nil"/>
              <w:bottom w:val="single" w:sz="4" w:space="0" w:color="auto"/>
              <w:right w:val="single" w:sz="4" w:space="0" w:color="auto"/>
            </w:tcBorders>
            <w:vAlign w:val="center"/>
            <w:hideMark/>
          </w:tcPr>
          <w:p w14:paraId="03B14629"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26</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42DD4C4A"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3EC491F8" w14:textId="77777777" w:rsidR="00777FDC" w:rsidRDefault="00777FDC">
            <w:pPr>
              <w:spacing w:before="80" w:after="60"/>
              <w:jc w:val="center"/>
              <w:rPr>
                <w:sz w:val="24"/>
                <w:szCs w:val="24"/>
                <w:lang w:val="vi-VN"/>
              </w:rPr>
            </w:pPr>
          </w:p>
        </w:tc>
      </w:tr>
      <w:tr w:rsidR="00777FDC" w14:paraId="31DEB89B"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C539379" w14:textId="77777777" w:rsidR="00777FDC" w:rsidRDefault="00777FDC">
            <w:pPr>
              <w:spacing w:before="80" w:after="60"/>
              <w:jc w:val="center"/>
              <w:rPr>
                <w:sz w:val="24"/>
                <w:szCs w:val="24"/>
              </w:rPr>
            </w:pPr>
            <w:r>
              <w:rPr>
                <w:sz w:val="24"/>
                <w:szCs w:val="24"/>
              </w:rPr>
              <w:t>5.1</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2D4D7169"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single" w:sz="4" w:space="0" w:color="auto"/>
              <w:bottom w:val="single" w:sz="4" w:space="0" w:color="auto"/>
              <w:right w:val="single" w:sz="4" w:space="0" w:color="auto"/>
            </w:tcBorders>
            <w:vAlign w:val="center"/>
            <w:hideMark/>
          </w:tcPr>
          <w:p w14:paraId="0F0484B7"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27</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B642378"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0BB174E9" w14:textId="77777777" w:rsidR="00777FDC" w:rsidRDefault="00777FDC">
            <w:pPr>
              <w:spacing w:before="80" w:after="60"/>
              <w:jc w:val="center"/>
              <w:rPr>
                <w:sz w:val="24"/>
                <w:szCs w:val="24"/>
                <w:lang w:val="vi-VN"/>
              </w:rPr>
            </w:pPr>
          </w:p>
        </w:tc>
      </w:tr>
      <w:tr w:rsidR="00777FDC" w14:paraId="071CD9A9"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85CE15C" w14:textId="77777777" w:rsidR="00777FDC" w:rsidRDefault="00777FDC">
            <w:pPr>
              <w:spacing w:before="80" w:after="60"/>
              <w:jc w:val="center"/>
              <w:rPr>
                <w:sz w:val="24"/>
                <w:szCs w:val="24"/>
              </w:rPr>
            </w:pPr>
            <w:r>
              <w:rPr>
                <w:sz w:val="24"/>
                <w:szCs w:val="24"/>
              </w:rPr>
              <w:t>5.2</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2E3E521A"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single" w:sz="4" w:space="0" w:color="auto"/>
              <w:bottom w:val="single" w:sz="4" w:space="0" w:color="auto"/>
              <w:right w:val="single" w:sz="4" w:space="0" w:color="auto"/>
            </w:tcBorders>
            <w:vAlign w:val="center"/>
            <w:hideMark/>
          </w:tcPr>
          <w:p w14:paraId="27E07475"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28</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68E06B24"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047B3E97" w14:textId="77777777" w:rsidR="00777FDC" w:rsidRDefault="00777FDC">
            <w:pPr>
              <w:spacing w:before="80" w:after="60"/>
              <w:jc w:val="center"/>
              <w:rPr>
                <w:sz w:val="24"/>
                <w:szCs w:val="24"/>
                <w:lang w:val="vi-VN"/>
              </w:rPr>
            </w:pPr>
          </w:p>
        </w:tc>
      </w:tr>
      <w:tr w:rsidR="00777FDC" w14:paraId="2577A928"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8D6E1B6" w14:textId="77777777" w:rsidR="00777FDC" w:rsidRDefault="00777FDC">
            <w:pPr>
              <w:spacing w:before="80" w:after="60"/>
              <w:jc w:val="center"/>
              <w:rPr>
                <w:b/>
                <w:sz w:val="24"/>
                <w:szCs w:val="24"/>
              </w:rPr>
            </w:pPr>
            <w:r>
              <w:rPr>
                <w:b/>
                <w:sz w:val="24"/>
                <w:szCs w:val="24"/>
              </w:rPr>
              <w:t>6</w:t>
            </w:r>
          </w:p>
        </w:tc>
        <w:tc>
          <w:tcPr>
            <w:tcW w:w="6303" w:type="dxa"/>
            <w:tcBorders>
              <w:top w:val="single" w:sz="4" w:space="0" w:color="auto"/>
              <w:left w:val="nil"/>
              <w:bottom w:val="single" w:sz="4" w:space="0" w:color="auto"/>
              <w:right w:val="single" w:sz="4" w:space="0" w:color="000000"/>
            </w:tcBorders>
            <w:noWrap/>
            <w:vAlign w:val="center"/>
            <w:hideMark/>
          </w:tcPr>
          <w:p w14:paraId="669E0198" w14:textId="77777777" w:rsidR="00777FDC" w:rsidRDefault="00777FDC">
            <w:pPr>
              <w:spacing w:before="80" w:after="60"/>
              <w:rPr>
                <w:b/>
                <w:sz w:val="24"/>
                <w:szCs w:val="24"/>
              </w:rPr>
            </w:pPr>
            <w:r>
              <w:rPr>
                <w:b/>
                <w:sz w:val="24"/>
                <w:szCs w:val="24"/>
                <w:lang w:val="vi-VN"/>
              </w:rPr>
              <w:t xml:space="preserve">Tổng số thuế </w:t>
            </w:r>
            <w:r>
              <w:rPr>
                <w:b/>
                <w:sz w:val="24"/>
                <w:szCs w:val="24"/>
              </w:rPr>
              <w:t>thu nhập cá nhân</w:t>
            </w:r>
            <w:r>
              <w:rPr>
                <w:b/>
                <w:sz w:val="24"/>
                <w:szCs w:val="24"/>
                <w:lang w:val="vi-VN"/>
              </w:rPr>
              <w:t xml:space="preserve"> đã khấu trừ </w:t>
            </w:r>
            <w:r>
              <w:rPr>
                <w:b/>
                <w:sz w:val="24"/>
                <w:szCs w:val="24"/>
              </w:rPr>
              <w:t>[29]=[30]+[31]</w:t>
            </w:r>
          </w:p>
        </w:tc>
        <w:tc>
          <w:tcPr>
            <w:tcW w:w="856" w:type="dxa"/>
            <w:tcBorders>
              <w:top w:val="single" w:sz="4" w:space="0" w:color="auto"/>
              <w:left w:val="nil"/>
              <w:bottom w:val="single" w:sz="4" w:space="0" w:color="auto"/>
              <w:right w:val="single" w:sz="4" w:space="0" w:color="auto"/>
            </w:tcBorders>
            <w:vAlign w:val="center"/>
            <w:hideMark/>
          </w:tcPr>
          <w:p w14:paraId="56B0156F"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29</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C332EC6"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1296278B" w14:textId="77777777" w:rsidR="00777FDC" w:rsidRDefault="00777FDC">
            <w:pPr>
              <w:spacing w:before="80" w:after="60"/>
              <w:jc w:val="center"/>
              <w:rPr>
                <w:sz w:val="24"/>
                <w:szCs w:val="24"/>
                <w:lang w:val="vi-VN"/>
              </w:rPr>
            </w:pPr>
          </w:p>
        </w:tc>
      </w:tr>
      <w:tr w:rsidR="00777FDC" w14:paraId="08451EBD" w14:textId="77777777" w:rsidTr="00777FDC">
        <w:trPr>
          <w:trHeight w:val="422"/>
        </w:trPr>
        <w:tc>
          <w:tcPr>
            <w:tcW w:w="746" w:type="dxa"/>
            <w:tcBorders>
              <w:top w:val="nil"/>
              <w:left w:val="single" w:sz="4" w:space="0" w:color="auto"/>
              <w:bottom w:val="single" w:sz="4" w:space="0" w:color="auto"/>
              <w:right w:val="single" w:sz="4" w:space="0" w:color="auto"/>
            </w:tcBorders>
            <w:noWrap/>
            <w:vAlign w:val="center"/>
            <w:hideMark/>
          </w:tcPr>
          <w:p w14:paraId="7AA13D11" w14:textId="77777777" w:rsidR="00777FDC" w:rsidRDefault="00777FDC">
            <w:pPr>
              <w:spacing w:before="80" w:after="60"/>
              <w:jc w:val="center"/>
              <w:rPr>
                <w:sz w:val="24"/>
                <w:szCs w:val="24"/>
              </w:rPr>
            </w:pPr>
            <w:r>
              <w:rPr>
                <w:sz w:val="24"/>
                <w:szCs w:val="24"/>
              </w:rPr>
              <w:t>6.1</w:t>
            </w:r>
          </w:p>
        </w:tc>
        <w:tc>
          <w:tcPr>
            <w:tcW w:w="6303" w:type="dxa"/>
            <w:tcBorders>
              <w:top w:val="single" w:sz="4" w:space="0" w:color="auto"/>
              <w:left w:val="nil"/>
              <w:bottom w:val="single" w:sz="4" w:space="0" w:color="auto"/>
              <w:right w:val="single" w:sz="4" w:space="0" w:color="000000"/>
            </w:tcBorders>
            <w:noWrap/>
            <w:vAlign w:val="center"/>
            <w:hideMark/>
          </w:tcPr>
          <w:p w14:paraId="16B0B7B4"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nil"/>
              <w:bottom w:val="single" w:sz="4" w:space="0" w:color="auto"/>
              <w:right w:val="single" w:sz="4" w:space="0" w:color="auto"/>
            </w:tcBorders>
            <w:vAlign w:val="center"/>
            <w:hideMark/>
          </w:tcPr>
          <w:p w14:paraId="1484380E"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30</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2F672563"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23121890" w14:textId="77777777" w:rsidR="00777FDC" w:rsidRDefault="00777FDC">
            <w:pPr>
              <w:spacing w:before="80" w:after="60"/>
              <w:jc w:val="center"/>
              <w:rPr>
                <w:sz w:val="24"/>
                <w:szCs w:val="24"/>
                <w:lang w:val="vi-VN"/>
              </w:rPr>
            </w:pPr>
          </w:p>
        </w:tc>
      </w:tr>
      <w:tr w:rsidR="00777FDC" w14:paraId="65168CA7" w14:textId="77777777" w:rsidTr="00777FDC">
        <w:trPr>
          <w:trHeight w:val="422"/>
        </w:trPr>
        <w:tc>
          <w:tcPr>
            <w:tcW w:w="746" w:type="dxa"/>
            <w:tcBorders>
              <w:top w:val="nil"/>
              <w:left w:val="single" w:sz="4" w:space="0" w:color="auto"/>
              <w:bottom w:val="single" w:sz="4" w:space="0" w:color="auto"/>
              <w:right w:val="single" w:sz="4" w:space="0" w:color="auto"/>
            </w:tcBorders>
            <w:noWrap/>
            <w:vAlign w:val="center"/>
            <w:hideMark/>
          </w:tcPr>
          <w:p w14:paraId="5EB8E4A4" w14:textId="77777777" w:rsidR="00777FDC" w:rsidRDefault="00777FDC">
            <w:pPr>
              <w:spacing w:before="80" w:after="60"/>
              <w:jc w:val="center"/>
              <w:rPr>
                <w:sz w:val="24"/>
                <w:szCs w:val="24"/>
              </w:rPr>
            </w:pPr>
            <w:r>
              <w:rPr>
                <w:sz w:val="24"/>
                <w:szCs w:val="24"/>
              </w:rPr>
              <w:t>6.2</w:t>
            </w:r>
          </w:p>
        </w:tc>
        <w:tc>
          <w:tcPr>
            <w:tcW w:w="6303" w:type="dxa"/>
            <w:tcBorders>
              <w:top w:val="single" w:sz="4" w:space="0" w:color="auto"/>
              <w:left w:val="nil"/>
              <w:bottom w:val="single" w:sz="4" w:space="0" w:color="auto"/>
              <w:right w:val="single" w:sz="4" w:space="0" w:color="000000"/>
            </w:tcBorders>
            <w:noWrap/>
            <w:vAlign w:val="center"/>
            <w:hideMark/>
          </w:tcPr>
          <w:p w14:paraId="76285951"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nil"/>
              <w:bottom w:val="single" w:sz="4" w:space="0" w:color="auto"/>
              <w:right w:val="single" w:sz="4" w:space="0" w:color="auto"/>
            </w:tcBorders>
            <w:vAlign w:val="center"/>
            <w:hideMark/>
          </w:tcPr>
          <w:p w14:paraId="04F76E4B"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31</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234EDC16"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235DEB3F" w14:textId="77777777" w:rsidR="00777FDC" w:rsidRDefault="00777FDC">
            <w:pPr>
              <w:spacing w:before="80" w:after="60"/>
              <w:jc w:val="center"/>
              <w:rPr>
                <w:sz w:val="24"/>
                <w:szCs w:val="24"/>
                <w:lang w:val="vi-VN"/>
              </w:rPr>
            </w:pPr>
          </w:p>
        </w:tc>
      </w:tr>
      <w:tr w:rsidR="00777FDC" w14:paraId="4F1F7F7B"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D1EC86C" w14:textId="77777777" w:rsidR="00777FDC" w:rsidRDefault="00777FDC">
            <w:pPr>
              <w:spacing w:before="80" w:after="60"/>
              <w:jc w:val="center"/>
              <w:rPr>
                <w:sz w:val="24"/>
                <w:szCs w:val="24"/>
              </w:rPr>
            </w:pPr>
            <w:r>
              <w:rPr>
                <w:sz w:val="24"/>
                <w:szCs w:val="24"/>
              </w:rPr>
              <w:t>6.3</w:t>
            </w:r>
          </w:p>
        </w:tc>
        <w:tc>
          <w:tcPr>
            <w:tcW w:w="6303" w:type="dxa"/>
            <w:tcBorders>
              <w:top w:val="single" w:sz="4" w:space="0" w:color="auto"/>
              <w:left w:val="single" w:sz="4" w:space="0" w:color="auto"/>
              <w:bottom w:val="single" w:sz="4" w:space="0" w:color="auto"/>
              <w:right w:val="single" w:sz="4" w:space="0" w:color="000000"/>
            </w:tcBorders>
            <w:noWrap/>
            <w:vAlign w:val="center"/>
            <w:hideMark/>
          </w:tcPr>
          <w:p w14:paraId="10FBA457" w14:textId="77777777" w:rsidR="00777FDC" w:rsidRDefault="00777FDC">
            <w:pPr>
              <w:spacing w:before="80" w:after="60"/>
              <w:rPr>
                <w:sz w:val="24"/>
                <w:szCs w:val="24"/>
              </w:rPr>
            </w:pPr>
            <w:r>
              <w:rPr>
                <w:sz w:val="24"/>
                <w:szCs w:val="24"/>
              </w:rPr>
              <w:t xml:space="preserve">Trong đó: Tổng số thuế thu nhập cá nhân đã khấu trừ </w:t>
            </w:r>
            <w:r>
              <w:rPr>
                <w:sz w:val="24"/>
                <w:szCs w:val="24"/>
                <w:lang w:val="pt-BR"/>
              </w:rPr>
              <w:t xml:space="preserve">trên tiền phí mua bảo hiểm nhân thọ, bảo hiểm không bắt buộc khác </w:t>
            </w:r>
            <w:r>
              <w:rPr>
                <w:sz w:val="24"/>
                <w:szCs w:val="24"/>
              </w:rPr>
              <w:t xml:space="preserve">của doanh nghiệp bảo hiểm không thành lập tại Việt Nam cho người lao động </w:t>
            </w:r>
          </w:p>
        </w:tc>
        <w:tc>
          <w:tcPr>
            <w:tcW w:w="856" w:type="dxa"/>
            <w:tcBorders>
              <w:top w:val="single" w:sz="4" w:space="0" w:color="auto"/>
              <w:left w:val="nil"/>
              <w:bottom w:val="single" w:sz="4" w:space="0" w:color="auto"/>
              <w:right w:val="single" w:sz="4" w:space="0" w:color="auto"/>
            </w:tcBorders>
            <w:vAlign w:val="center"/>
            <w:hideMark/>
          </w:tcPr>
          <w:p w14:paraId="20DC4D90"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32</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E984A61"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736A4680" w14:textId="77777777" w:rsidR="00777FDC" w:rsidRDefault="00777FDC">
            <w:pPr>
              <w:spacing w:before="80" w:after="60"/>
              <w:jc w:val="center"/>
              <w:rPr>
                <w:sz w:val="24"/>
                <w:szCs w:val="24"/>
                <w:lang w:val="vi-VN"/>
              </w:rPr>
            </w:pPr>
          </w:p>
        </w:tc>
      </w:tr>
    </w:tbl>
    <w:p w14:paraId="066A6994" w14:textId="77777777" w:rsidR="00777FDC" w:rsidRDefault="00777FDC" w:rsidP="00777FDC">
      <w:pPr>
        <w:spacing w:before="120"/>
        <w:jc w:val="both"/>
        <w:rPr>
          <w:sz w:val="26"/>
          <w:szCs w:val="26"/>
          <w:lang w:val="vi-VN" w:eastAsia="en-US"/>
        </w:rPr>
      </w:pPr>
      <w:r>
        <w:rPr>
          <w:i/>
          <w:szCs w:val="28"/>
        </w:rPr>
        <w:tab/>
      </w:r>
      <w:r>
        <w:rPr>
          <w:sz w:val="26"/>
          <w:szCs w:val="26"/>
          <w:lang w:val="vi-VN"/>
        </w:rPr>
        <w:t>Tôi cam đoan số liệu khai trên là đúng và chịu trách nhiệm trước pháp luật về những số liệu đã khai./.</w:t>
      </w:r>
    </w:p>
    <w:tbl>
      <w:tblPr>
        <w:tblW w:w="11282" w:type="dxa"/>
        <w:tblInd w:w="-312" w:type="dxa"/>
        <w:tblLook w:val="01E0" w:firstRow="1" w:lastRow="1" w:firstColumn="1" w:lastColumn="1" w:noHBand="0" w:noVBand="0"/>
      </w:tblPr>
      <w:tblGrid>
        <w:gridCol w:w="3920"/>
        <w:gridCol w:w="7362"/>
      </w:tblGrid>
      <w:tr w:rsidR="00777FDC" w14:paraId="705F518E" w14:textId="77777777" w:rsidTr="00777FDC">
        <w:trPr>
          <w:trHeight w:val="1504"/>
        </w:trPr>
        <w:tc>
          <w:tcPr>
            <w:tcW w:w="3920" w:type="dxa"/>
          </w:tcPr>
          <w:p w14:paraId="3B6108B7" w14:textId="77777777" w:rsidR="00777FDC" w:rsidRDefault="00777FDC">
            <w:pPr>
              <w:spacing w:after="0" w:line="240" w:lineRule="auto"/>
              <w:jc w:val="center"/>
              <w:rPr>
                <w:b/>
                <w:sz w:val="24"/>
                <w:szCs w:val="24"/>
              </w:rPr>
            </w:pPr>
          </w:p>
          <w:p w14:paraId="149825EE" w14:textId="77777777" w:rsidR="00777FDC" w:rsidRDefault="00777FDC">
            <w:pPr>
              <w:spacing w:after="0" w:line="240" w:lineRule="auto"/>
              <w:rPr>
                <w:b/>
                <w:sz w:val="24"/>
                <w:szCs w:val="24"/>
                <w:lang w:val="vi-VN"/>
              </w:rPr>
            </w:pPr>
            <w:r>
              <w:rPr>
                <w:b/>
                <w:sz w:val="24"/>
                <w:szCs w:val="24"/>
                <w:lang w:val="vi-VN"/>
              </w:rPr>
              <w:t>NHÂN VIÊN ĐẠI LÝ THUẾ</w:t>
            </w:r>
          </w:p>
          <w:p w14:paraId="2BF3DFF2" w14:textId="77777777" w:rsidR="00777FDC" w:rsidRDefault="00777FDC">
            <w:pPr>
              <w:spacing w:after="0" w:line="240" w:lineRule="auto"/>
              <w:rPr>
                <w:sz w:val="28"/>
                <w:lang w:val="vi-VN"/>
              </w:rPr>
            </w:pPr>
            <w:r>
              <w:rPr>
                <w:lang w:val="vi-VN"/>
              </w:rPr>
              <w:t>Họ và tên: ……………………</w:t>
            </w:r>
          </w:p>
          <w:p w14:paraId="45E32181" w14:textId="77777777" w:rsidR="00777FDC" w:rsidRDefault="00777FDC">
            <w:pPr>
              <w:spacing w:after="0" w:line="240" w:lineRule="auto"/>
              <w:rPr>
                <w:lang w:val="vi-VN"/>
              </w:rPr>
            </w:pPr>
            <w:r>
              <w:rPr>
                <w:lang w:val="vi-VN"/>
              </w:rPr>
              <w:t>Chứng chỉ hành nghề số:...........</w:t>
            </w:r>
          </w:p>
        </w:tc>
        <w:tc>
          <w:tcPr>
            <w:tcW w:w="7362" w:type="dxa"/>
            <w:hideMark/>
          </w:tcPr>
          <w:tbl>
            <w:tblPr>
              <w:tblW w:w="6598" w:type="dxa"/>
              <w:tblLook w:val="04A0" w:firstRow="1" w:lastRow="0" w:firstColumn="1" w:lastColumn="0" w:noHBand="0" w:noVBand="1"/>
            </w:tblPr>
            <w:tblGrid>
              <w:gridCol w:w="6598"/>
            </w:tblGrid>
            <w:tr w:rsidR="00777FDC" w14:paraId="6816E450" w14:textId="77777777">
              <w:trPr>
                <w:trHeight w:val="420"/>
              </w:trPr>
              <w:tc>
                <w:tcPr>
                  <w:tcW w:w="6598" w:type="dxa"/>
                  <w:vAlign w:val="bottom"/>
                  <w:hideMark/>
                </w:tcPr>
                <w:p w14:paraId="35891C7E" w14:textId="77777777" w:rsidR="00777FDC" w:rsidRDefault="00777FDC">
                  <w:pPr>
                    <w:spacing w:after="0" w:line="240" w:lineRule="auto"/>
                    <w:jc w:val="center"/>
                    <w:rPr>
                      <w:i/>
                      <w:iCs/>
                      <w:szCs w:val="28"/>
                      <w:lang w:val="vi-VN"/>
                    </w:rPr>
                  </w:pPr>
                  <w:r>
                    <w:rPr>
                      <w:i/>
                      <w:iCs/>
                      <w:szCs w:val="28"/>
                      <w:lang w:val="vi-VN"/>
                    </w:rPr>
                    <w:t xml:space="preserve"> </w:t>
                  </w:r>
                  <w:r>
                    <w:rPr>
                      <w:iCs/>
                      <w:szCs w:val="28"/>
                    </w:rPr>
                    <w:t>…</w:t>
                  </w:r>
                  <w:r>
                    <w:rPr>
                      <w:i/>
                      <w:iCs/>
                      <w:szCs w:val="28"/>
                    </w:rPr>
                    <w:t>, n</w:t>
                  </w:r>
                  <w:r>
                    <w:rPr>
                      <w:i/>
                      <w:iCs/>
                      <w:szCs w:val="28"/>
                      <w:lang w:val="vi-VN"/>
                    </w:rPr>
                    <w:t xml:space="preserve">gày ... tháng </w:t>
                  </w:r>
                  <w:r>
                    <w:rPr>
                      <w:iCs/>
                      <w:szCs w:val="28"/>
                      <w:lang w:val="vi-VN"/>
                    </w:rPr>
                    <w:t>…</w:t>
                  </w:r>
                  <w:r>
                    <w:rPr>
                      <w:i/>
                      <w:iCs/>
                      <w:szCs w:val="28"/>
                      <w:lang w:val="vi-VN"/>
                    </w:rPr>
                    <w:t xml:space="preserve"> năm ...</w:t>
                  </w:r>
                </w:p>
              </w:tc>
            </w:tr>
            <w:tr w:rsidR="00777FDC" w14:paraId="74DBA0BE" w14:textId="77777777">
              <w:trPr>
                <w:trHeight w:val="630"/>
              </w:trPr>
              <w:tc>
                <w:tcPr>
                  <w:tcW w:w="6598" w:type="dxa"/>
                  <w:vAlign w:val="bottom"/>
                  <w:hideMark/>
                </w:tcPr>
                <w:p w14:paraId="5141C966" w14:textId="77777777" w:rsidR="00777FDC" w:rsidRDefault="00777FDC">
                  <w:pPr>
                    <w:spacing w:after="0" w:line="240" w:lineRule="auto"/>
                    <w:jc w:val="center"/>
                    <w:rPr>
                      <w:b/>
                      <w:bCs/>
                      <w:sz w:val="24"/>
                      <w:szCs w:val="24"/>
                      <w:lang w:val="vi-VN"/>
                    </w:rPr>
                  </w:pPr>
                  <w:r>
                    <w:rPr>
                      <w:b/>
                      <w:bCs/>
                      <w:sz w:val="24"/>
                      <w:szCs w:val="24"/>
                      <w:lang w:val="vi-VN"/>
                    </w:rPr>
                    <w:t xml:space="preserve">NGƯỜI NỘP THUẾ hoặc </w:t>
                  </w:r>
                </w:p>
                <w:p w14:paraId="63D81CF4" w14:textId="77777777" w:rsidR="00777FDC" w:rsidRDefault="00777FDC">
                  <w:pPr>
                    <w:spacing w:after="0" w:line="240" w:lineRule="auto"/>
                    <w:jc w:val="center"/>
                    <w:rPr>
                      <w:b/>
                      <w:bCs/>
                      <w:sz w:val="24"/>
                      <w:szCs w:val="24"/>
                      <w:lang w:val="vi-VN"/>
                    </w:rPr>
                  </w:pPr>
                  <w:r>
                    <w:rPr>
                      <w:b/>
                      <w:bCs/>
                      <w:sz w:val="24"/>
                      <w:szCs w:val="24"/>
                      <w:lang w:val="vi-VN"/>
                    </w:rPr>
                    <w:t>ĐẠI DIỆN HỢP PHÁP CỦA NGƯỜI NỘP THUẾ</w:t>
                  </w:r>
                </w:p>
              </w:tc>
            </w:tr>
            <w:tr w:rsidR="00777FDC" w14:paraId="64CA2D8B" w14:textId="77777777">
              <w:trPr>
                <w:trHeight w:val="456"/>
              </w:trPr>
              <w:tc>
                <w:tcPr>
                  <w:tcW w:w="6598" w:type="dxa"/>
                  <w:vAlign w:val="center"/>
                  <w:hideMark/>
                </w:tcPr>
                <w:p w14:paraId="28B28CA4" w14:textId="77777777" w:rsidR="00777FDC" w:rsidRDefault="00777FDC">
                  <w:pPr>
                    <w:spacing w:after="0" w:line="240" w:lineRule="auto"/>
                    <w:jc w:val="center"/>
                    <w:rPr>
                      <w:i/>
                      <w:lang w:val="vi-VN"/>
                    </w:rPr>
                  </w:pPr>
                  <w:r>
                    <w:rPr>
                      <w:i/>
                      <w:sz w:val="24"/>
                      <w:szCs w:val="24"/>
                    </w:rPr>
                    <w:t>(Chữ k</w:t>
                  </w:r>
                  <w:r>
                    <w:rPr>
                      <w:i/>
                      <w:sz w:val="24"/>
                      <w:szCs w:val="24"/>
                      <w:lang w:val="vi-VN"/>
                    </w:rPr>
                    <w:t>ý, ghi rõ họ tên; chức vụ và đóng dấu (nếu có)</w:t>
                  </w:r>
                  <w:r>
                    <w:rPr>
                      <w:i/>
                      <w:sz w:val="24"/>
                      <w:szCs w:val="24"/>
                    </w:rPr>
                    <w:t>/Ký điện tử)</w:t>
                  </w:r>
                </w:p>
              </w:tc>
            </w:tr>
          </w:tbl>
          <w:p w14:paraId="3B420FA7" w14:textId="77777777" w:rsidR="00777FDC" w:rsidRDefault="00777FDC">
            <w:pPr>
              <w:spacing w:after="0" w:line="240" w:lineRule="auto"/>
              <w:jc w:val="center"/>
              <w:rPr>
                <w:i/>
                <w:sz w:val="28"/>
                <w:lang w:val="vi-VN" w:eastAsia="en-US"/>
              </w:rPr>
            </w:pPr>
          </w:p>
        </w:tc>
      </w:tr>
    </w:tbl>
    <w:p w14:paraId="13C8B744" w14:textId="77777777" w:rsidR="00777FDC" w:rsidRDefault="00777FDC" w:rsidP="00777FDC">
      <w:pPr>
        <w:rPr>
          <w:sz w:val="28"/>
          <w:lang w:val="vi-VN"/>
        </w:rPr>
      </w:pPr>
    </w:p>
    <w:p w14:paraId="162B56CA" w14:textId="77777777" w:rsidR="00777FDC" w:rsidRDefault="00777FDC" w:rsidP="00777FDC">
      <w:pPr>
        <w:rPr>
          <w:lang w:val="vi-VN"/>
        </w:rPr>
      </w:pPr>
    </w:p>
    <w:p w14:paraId="17AD47DF" w14:textId="1D8D42B5" w:rsidR="00777FDC" w:rsidRDefault="00777FDC" w:rsidP="00777FDC">
      <w:pPr>
        <w:rPr>
          <w:lang w:val="vi-VN"/>
        </w:rPr>
      </w:pPr>
      <w:r>
        <w:rPr>
          <w:noProof/>
        </w:rPr>
        <mc:AlternateContent>
          <mc:Choice Requires="wps">
            <w:drawing>
              <wp:anchor distT="0" distB="0" distL="114300" distR="114300" simplePos="0" relativeHeight="251794432" behindDoc="0" locked="0" layoutInCell="1" allowOverlap="1" wp14:anchorId="086BE561" wp14:editId="61EB5E4B">
                <wp:simplePos x="0" y="0"/>
                <wp:positionH relativeFrom="column">
                  <wp:posOffset>46355</wp:posOffset>
                </wp:positionH>
                <wp:positionV relativeFrom="paragraph">
                  <wp:posOffset>254635</wp:posOffset>
                </wp:positionV>
                <wp:extent cx="1245870" cy="0"/>
                <wp:effectExtent l="8255" t="6985" r="1270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7DF47" id="_x0000_t32" coordsize="21600,21600" o:spt="32" o:oned="t" path="m,l21600,21600e" filled="f">
                <v:path arrowok="t" fillok="f" o:connecttype="none"/>
                <o:lock v:ext="edit" shapetype="t"/>
              </v:shapetype>
              <v:shape id="Straight Arrow Connector 1" o:spid="_x0000_s1026" type="#_x0000_t32" style="position:absolute;margin-left:3.65pt;margin-top:20.05pt;width:98.1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jo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aTqbP2I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"/>
            </w:pict>
          </mc:Fallback>
        </mc:AlternateContent>
      </w:r>
    </w:p>
    <w:p w14:paraId="6DAAEA3C" w14:textId="77777777" w:rsidR="00777FDC" w:rsidRPr="00777FDC" w:rsidRDefault="00777FDC" w:rsidP="00777FDC">
      <w:pPr>
        <w:spacing w:before="120" w:after="120"/>
        <w:jc w:val="both"/>
        <w:rPr>
          <w:b/>
          <w:i/>
          <w:sz w:val="24"/>
          <w:szCs w:val="24"/>
          <w:lang w:val="vi-VN"/>
        </w:rPr>
      </w:pPr>
      <w:r>
        <w:rPr>
          <w:b/>
          <w:i/>
          <w:sz w:val="24"/>
          <w:szCs w:val="24"/>
          <w:lang w:val="vi-VN"/>
        </w:rPr>
        <w:t xml:space="preserve">Ghi chú: </w:t>
      </w:r>
    </w:p>
    <w:p w14:paraId="50E8F0CA" w14:textId="77777777" w:rsidR="00777FDC" w:rsidRPr="00777FDC" w:rsidRDefault="00777FDC" w:rsidP="00777FDC">
      <w:pPr>
        <w:spacing w:before="120" w:after="120"/>
        <w:jc w:val="both"/>
        <w:rPr>
          <w:i/>
          <w:sz w:val="24"/>
          <w:szCs w:val="24"/>
          <w:lang w:val="vi-VN"/>
        </w:rPr>
      </w:pPr>
      <w:r w:rsidRPr="00777FDC">
        <w:rPr>
          <w:i/>
          <w:sz w:val="24"/>
          <w:szCs w:val="24"/>
          <w:lang w:val="vi-VN"/>
        </w:rPr>
        <w:t xml:space="preserve">- Tờ khai này chỉ áp dụng đối với tổ chức, cá nhân phát sinh trả thu nhập từ tiền lương, tiền công cho cá nhân trong tháng/quý, không phân biệt có phát sinh khấu trừ thuế hay không phát sinh khấu trừ thuế. </w:t>
      </w:r>
      <w:r>
        <w:rPr>
          <w:i/>
          <w:sz w:val="24"/>
          <w:szCs w:val="24"/>
          <w:lang w:val="vi-VN"/>
        </w:rPr>
        <w:t xml:space="preserve"> </w:t>
      </w:r>
    </w:p>
    <w:p w14:paraId="136A4BEE" w14:textId="77777777" w:rsidR="00777FDC" w:rsidRPr="00777FDC" w:rsidRDefault="00777FDC" w:rsidP="00777FDC">
      <w:pPr>
        <w:spacing w:before="120" w:after="120"/>
        <w:jc w:val="both"/>
        <w:rPr>
          <w:b/>
          <w:i/>
          <w:sz w:val="24"/>
          <w:szCs w:val="24"/>
          <w:lang w:val="vi-VN"/>
        </w:rPr>
      </w:pPr>
      <w:r w:rsidRPr="00777FDC">
        <w:rPr>
          <w:i/>
          <w:sz w:val="24"/>
          <w:szCs w:val="24"/>
          <w:lang w:val="vi-VN"/>
        </w:rPr>
        <w:t>- Kỳ khai thuế theo tháng áp dụng đối với tổ chức, cá nhân trả thu nhập có tổng doanh thu bán hàng hóa và cung cấp dịch vụ của năm trước liền kề trên 50 tỷ đồng hoặc trường hợp tổ chức, cá nhân trả thu nhập lựa chọn khai thuế theo tháng.</w:t>
      </w:r>
    </w:p>
    <w:p w14:paraId="6FEF9511" w14:textId="77777777" w:rsidR="00777FDC" w:rsidRPr="00777FDC" w:rsidRDefault="00777FDC" w:rsidP="00777FDC">
      <w:pPr>
        <w:spacing w:before="120" w:after="120"/>
        <w:jc w:val="both"/>
        <w:rPr>
          <w:i/>
          <w:sz w:val="24"/>
          <w:szCs w:val="24"/>
          <w:lang w:val="vi-VN"/>
        </w:rPr>
      </w:pPr>
      <w:r w:rsidRPr="00777FDC">
        <w:rPr>
          <w:i/>
          <w:sz w:val="24"/>
          <w:szCs w:val="24"/>
          <w:lang w:val="vi-VN"/>
        </w:rPr>
        <w:t>- Kỳ khai thuế theo quý áp dụng đối với tổ chức, cá nhân trả thu nhập có tổng doanh thu bán hàng hóa và cung cấp dịch vụ của năm trước liền kề từ 50 tỷ đồng trở xuống, bao gồm cả tổ chức, cá nhân trả thu nhập không phát sinh doanh thu bán hàng hóa và cung cấp dịch vụ.</w:t>
      </w:r>
    </w:p>
    <w:p w14:paraId="5536A270" w14:textId="77777777" w:rsidR="00777FDC" w:rsidRPr="00777FDC" w:rsidRDefault="00777FDC" w:rsidP="00777FDC">
      <w:pPr>
        <w:jc w:val="both"/>
        <w:rPr>
          <w:i/>
          <w:sz w:val="24"/>
          <w:szCs w:val="24"/>
          <w:lang w:val="vi-VN"/>
        </w:rPr>
      </w:pPr>
    </w:p>
    <w:p w14:paraId="6F8DC7C1" w14:textId="77777777" w:rsidR="00DC695B" w:rsidRDefault="00DC695B" w:rsidP="00DC695B">
      <w:pPr>
        <w:rPr>
          <w:rFonts w:ascii="Times New Roman" w:hAnsi="Times New Roman" w:cs="Times New Roman"/>
          <w:sz w:val="26"/>
          <w:szCs w:val="26"/>
          <w:lang w:val="vi-VN"/>
        </w:rPr>
      </w:pPr>
    </w:p>
    <w:p w14:paraId="3E59A8CA" w14:textId="6D15F672" w:rsidR="00777FDC" w:rsidRPr="00777FDC" w:rsidRDefault="00777FDC" w:rsidP="00777FDC">
      <w:pPr>
        <w:spacing w:after="0" w:line="240" w:lineRule="auto"/>
        <w:rPr>
          <w:b/>
          <w:sz w:val="26"/>
          <w:szCs w:val="26"/>
        </w:rPr>
      </w:pPr>
      <w:r>
        <w:rPr>
          <w:b/>
          <w:sz w:val="26"/>
          <w:szCs w:val="26"/>
        </w:rPr>
        <w:lastRenderedPageBreak/>
        <w:t>Phụ lục 03</w:t>
      </w:r>
    </w:p>
    <w:p w14:paraId="55A73AD6" w14:textId="33041300" w:rsidR="00777FDC" w:rsidRPr="00777FDC" w:rsidRDefault="00777FDC" w:rsidP="00777FDC">
      <w:pPr>
        <w:spacing w:after="0" w:line="240" w:lineRule="auto"/>
        <w:jc w:val="center"/>
        <w:rPr>
          <w:rFonts w:ascii="Times New Roman" w:hAnsi="Times New Roman" w:cs="Times New Roman"/>
          <w:b/>
          <w:sz w:val="26"/>
          <w:szCs w:val="26"/>
          <w:lang w:val="vi-VN" w:eastAsia="en-US"/>
        </w:rPr>
      </w:pPr>
      <w:r w:rsidRPr="00777FDC">
        <w:rPr>
          <w:b/>
          <w:sz w:val="26"/>
          <w:szCs w:val="26"/>
          <w:lang w:val="vi-VN"/>
        </w:rPr>
        <w:t>CỘNG HOÀ XÃ HỘI CHỦ NGHĨA VIỆT NAM</w:t>
      </w:r>
    </w:p>
    <w:p w14:paraId="0B88F44B" w14:textId="77777777" w:rsidR="00777FDC" w:rsidRDefault="00777FDC" w:rsidP="00777FDC">
      <w:pPr>
        <w:spacing w:after="0" w:line="240" w:lineRule="auto"/>
        <w:jc w:val="center"/>
        <w:outlineLvl w:val="0"/>
        <w:rPr>
          <w:b/>
          <w:sz w:val="28"/>
        </w:rPr>
      </w:pPr>
      <w:r>
        <w:rPr>
          <w:b/>
        </w:rPr>
        <w:t>Độc lập - Tự do - Hạnh phúc</w:t>
      </w:r>
    </w:p>
    <w:p w14:paraId="20109ED7" w14:textId="453F9356" w:rsidR="00777FDC" w:rsidRDefault="00777FDC" w:rsidP="00777FDC">
      <w:pPr>
        <w:spacing w:after="0" w:line="240" w:lineRule="auto"/>
        <w:jc w:val="center"/>
        <w:rPr>
          <w:sz w:val="24"/>
          <w:szCs w:val="24"/>
        </w:rPr>
      </w:pPr>
      <w:r>
        <w:rPr>
          <w:noProof/>
        </w:rPr>
        <mc:AlternateContent>
          <mc:Choice Requires="wps">
            <w:drawing>
              <wp:anchor distT="0" distB="0" distL="114300" distR="114300" simplePos="0" relativeHeight="251796480" behindDoc="0" locked="0" layoutInCell="1" allowOverlap="1" wp14:anchorId="5A9D278E" wp14:editId="5E823BDE">
                <wp:simplePos x="0" y="0"/>
                <wp:positionH relativeFrom="column">
                  <wp:posOffset>1812925</wp:posOffset>
                </wp:positionH>
                <wp:positionV relativeFrom="paragraph">
                  <wp:posOffset>32385</wp:posOffset>
                </wp:positionV>
                <wp:extent cx="2154555" cy="0"/>
                <wp:effectExtent l="12700" t="13335" r="1397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EF1DB" id="Straight Connector 1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2.55pt" to="31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"/>
            </w:pict>
          </mc:Fallback>
        </mc:AlternateContent>
      </w:r>
    </w:p>
    <w:p w14:paraId="38AA5D6C" w14:textId="77777777" w:rsidR="00777FDC" w:rsidRDefault="00777FDC" w:rsidP="00777FDC">
      <w:pPr>
        <w:spacing w:after="0" w:line="240" w:lineRule="auto"/>
        <w:jc w:val="center"/>
        <w:rPr>
          <w:b/>
          <w:sz w:val="28"/>
        </w:rPr>
      </w:pPr>
    </w:p>
    <w:p w14:paraId="7ACEBE5D" w14:textId="77777777" w:rsidR="00777FDC" w:rsidRDefault="00777FDC" w:rsidP="00777FDC">
      <w:pPr>
        <w:spacing w:after="0" w:line="240" w:lineRule="auto"/>
        <w:jc w:val="center"/>
        <w:rPr>
          <w:b/>
          <w:sz w:val="26"/>
          <w:szCs w:val="26"/>
        </w:rPr>
      </w:pPr>
      <w:r>
        <w:rPr>
          <w:b/>
          <w:sz w:val="26"/>
          <w:szCs w:val="26"/>
        </w:rPr>
        <w:t>TỜ KHAI THUẾ THU NHẬP CÁ NHÂN</w:t>
      </w:r>
    </w:p>
    <w:p w14:paraId="6869F696" w14:textId="77777777" w:rsidR="00777FDC" w:rsidRDefault="00777FDC" w:rsidP="00777FDC">
      <w:pPr>
        <w:spacing w:after="0" w:line="240" w:lineRule="auto"/>
        <w:jc w:val="center"/>
        <w:rPr>
          <w:i/>
          <w:sz w:val="26"/>
          <w:szCs w:val="26"/>
        </w:rPr>
      </w:pPr>
      <w:r>
        <w:rPr>
          <w:i/>
          <w:sz w:val="26"/>
          <w:szCs w:val="26"/>
        </w:rPr>
        <w:t>(Áp dụng đối với tổ chức, cá nhân trả các khoản thu nhập từ tiền lương, tiền công )</w:t>
      </w:r>
    </w:p>
    <w:p w14:paraId="4425BB9F" w14:textId="77777777" w:rsidR="00777FDC" w:rsidRDefault="00777FDC" w:rsidP="00777FDC">
      <w:pPr>
        <w:spacing w:after="0" w:line="240" w:lineRule="auto"/>
        <w:jc w:val="center"/>
        <w:rPr>
          <w:i/>
          <w:sz w:val="28"/>
        </w:rPr>
      </w:pPr>
    </w:p>
    <w:tbl>
      <w:tblPr>
        <w:tblW w:w="0" w:type="auto"/>
        <w:tblLook w:val="04A0" w:firstRow="1" w:lastRow="0" w:firstColumn="1" w:lastColumn="0" w:noHBand="0" w:noVBand="1"/>
      </w:tblPr>
      <w:tblGrid>
        <w:gridCol w:w="4622"/>
        <w:gridCol w:w="4623"/>
      </w:tblGrid>
      <w:tr w:rsidR="00777FDC" w14:paraId="2F41F87B" w14:textId="77777777" w:rsidTr="00777FDC">
        <w:tc>
          <w:tcPr>
            <w:tcW w:w="4622" w:type="dxa"/>
            <w:hideMark/>
          </w:tcPr>
          <w:p w14:paraId="769BA883" w14:textId="77777777" w:rsidR="00777FDC" w:rsidRDefault="00777FDC">
            <w:pPr>
              <w:spacing w:after="0" w:line="240" w:lineRule="auto"/>
              <w:jc w:val="right"/>
              <w:rPr>
                <w:i/>
              </w:rPr>
            </w:pPr>
            <w:r>
              <w:rPr>
                <w:b/>
                <w:szCs w:val="28"/>
              </w:rPr>
              <w:t>[</w:t>
            </w:r>
            <w:r>
              <w:rPr>
                <w:b/>
                <w:sz w:val="26"/>
                <w:szCs w:val="26"/>
              </w:rPr>
              <w:t xml:space="preserve">01] </w:t>
            </w:r>
            <w:r>
              <w:rPr>
                <w:sz w:val="26"/>
                <w:szCs w:val="26"/>
              </w:rPr>
              <w:t>Kỳ tính thuế:</w:t>
            </w:r>
          </w:p>
        </w:tc>
        <w:tc>
          <w:tcPr>
            <w:tcW w:w="4623" w:type="dxa"/>
            <w:hideMark/>
          </w:tcPr>
          <w:p w14:paraId="4C9C9D0E" w14:textId="77777777" w:rsidR="00777FDC" w:rsidRDefault="00777FDC">
            <w:pPr>
              <w:spacing w:after="0" w:line="240" w:lineRule="auto"/>
              <w:rPr>
                <w:sz w:val="26"/>
                <w:szCs w:val="26"/>
              </w:rPr>
            </w:pPr>
            <w:r>
              <w:rPr>
                <w:sz w:val="26"/>
                <w:szCs w:val="26"/>
              </w:rPr>
              <w:t>Tháng … năm …  /Quý … năm ...</w:t>
            </w:r>
          </w:p>
        </w:tc>
      </w:tr>
    </w:tbl>
    <w:p w14:paraId="10E64AB9" w14:textId="7AA3C51A" w:rsidR="00777FDC" w:rsidRDefault="00777FDC" w:rsidP="00777FDC">
      <w:pPr>
        <w:spacing w:after="120"/>
        <w:ind w:left="1440" w:firstLine="720"/>
        <w:rPr>
          <w:b/>
          <w:sz w:val="26"/>
          <w:szCs w:val="26"/>
        </w:rPr>
      </w:pPr>
      <w:r>
        <w:rPr>
          <w:noProof/>
          <w:sz w:val="28"/>
        </w:rPr>
        <mc:AlternateContent>
          <mc:Choice Requires="wps">
            <w:drawing>
              <wp:anchor distT="0" distB="0" distL="114300" distR="114300" simplePos="0" relativeHeight="251798528" behindDoc="0" locked="0" layoutInCell="1" allowOverlap="1" wp14:anchorId="5A0349E0" wp14:editId="1B467FDB">
                <wp:simplePos x="0" y="0"/>
                <wp:positionH relativeFrom="column">
                  <wp:posOffset>2411730</wp:posOffset>
                </wp:positionH>
                <wp:positionV relativeFrom="paragraph">
                  <wp:posOffset>48260</wp:posOffset>
                </wp:positionV>
                <wp:extent cx="266700" cy="241935"/>
                <wp:effectExtent l="11430" t="10160" r="762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158C7" id="Rectangle 10" o:spid="_x0000_s1026" style="position:absolute;margin-left:189.9pt;margin-top:3.8pt;width:21pt;height:19.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w3IA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"/>
            </w:pict>
          </mc:Fallback>
        </mc:AlternateContent>
      </w:r>
      <w:r>
        <w:rPr>
          <w:b/>
          <w:sz w:val="26"/>
          <w:szCs w:val="26"/>
        </w:rPr>
        <w:t xml:space="preserve">[02] </w:t>
      </w:r>
      <w:r>
        <w:rPr>
          <w:sz w:val="26"/>
          <w:szCs w:val="26"/>
        </w:rPr>
        <w:t xml:space="preserve">Lần đầu:                             </w:t>
      </w:r>
      <w:r>
        <w:rPr>
          <w:b/>
          <w:sz w:val="26"/>
          <w:szCs w:val="26"/>
        </w:rPr>
        <w:t>[03]</w:t>
      </w:r>
      <w:r>
        <w:rPr>
          <w:sz w:val="26"/>
          <w:szCs w:val="26"/>
        </w:rPr>
        <w:t xml:space="preserve"> </w:t>
      </w:r>
      <w:r>
        <w:rPr>
          <w:sz w:val="26"/>
          <w:szCs w:val="26"/>
          <w:lang w:val="vi-VN"/>
        </w:rPr>
        <w:t>Bổ sung</w:t>
      </w:r>
      <w:r>
        <w:rPr>
          <w:sz w:val="26"/>
          <w:szCs w:val="26"/>
        </w:rPr>
        <w:t xml:space="preserve"> lần thứ: …</w:t>
      </w:r>
    </w:p>
    <w:p w14:paraId="6DCD4BFC" w14:textId="77777777" w:rsidR="00777FDC" w:rsidRDefault="00777FDC" w:rsidP="00777FDC">
      <w:pPr>
        <w:spacing w:after="120" w:line="240" w:lineRule="auto"/>
        <w:ind w:left="-278"/>
        <w:rPr>
          <w:sz w:val="26"/>
          <w:szCs w:val="26"/>
        </w:rPr>
      </w:pPr>
      <w:r>
        <w:rPr>
          <w:b/>
          <w:sz w:val="26"/>
          <w:szCs w:val="26"/>
        </w:rPr>
        <w:t>[04] Tên người nộp thuế:</w:t>
      </w:r>
      <w:r>
        <w:rPr>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777FDC" w14:paraId="44ACB519" w14:textId="77777777" w:rsidTr="00777FDC">
        <w:trPr>
          <w:trHeight w:val="432"/>
        </w:trPr>
        <w:tc>
          <w:tcPr>
            <w:tcW w:w="2685" w:type="dxa"/>
            <w:tcBorders>
              <w:top w:val="nil"/>
              <w:left w:val="nil"/>
              <w:bottom w:val="nil"/>
              <w:right w:val="single" w:sz="4" w:space="0" w:color="auto"/>
            </w:tcBorders>
            <w:vAlign w:val="center"/>
            <w:hideMark/>
          </w:tcPr>
          <w:p w14:paraId="77E8E5E6" w14:textId="77777777" w:rsidR="00777FDC" w:rsidRDefault="00777FDC">
            <w:pPr>
              <w:spacing w:after="120" w:line="240" w:lineRule="auto"/>
              <w:ind w:left="-278"/>
              <w:rPr>
                <w:sz w:val="26"/>
                <w:szCs w:val="26"/>
              </w:rPr>
            </w:pPr>
            <w:r>
              <w:rPr>
                <w:b/>
                <w:sz w:val="26"/>
                <w:szCs w:val="26"/>
              </w:rPr>
              <w:t xml:space="preserve">           [05]</w:t>
            </w:r>
            <w:r>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14:paraId="3CC8A35D"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82FF588"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2EB5EEF"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AA5F2D4"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4B61A075"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B5582A4"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A81BB2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DF483AD"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286C87E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6A551F2" w14:textId="77777777" w:rsidR="00777FDC" w:rsidRDefault="00777FDC">
            <w:pPr>
              <w:spacing w:after="120" w:line="240" w:lineRule="auto"/>
              <w:ind w:left="-278"/>
              <w:rPr>
                <w:sz w:val="26"/>
                <w:szCs w:val="26"/>
              </w:rPr>
            </w:pPr>
          </w:p>
        </w:tc>
        <w:tc>
          <w:tcPr>
            <w:tcW w:w="430" w:type="dxa"/>
            <w:tcBorders>
              <w:top w:val="nil"/>
              <w:left w:val="single" w:sz="4" w:space="0" w:color="auto"/>
              <w:bottom w:val="nil"/>
              <w:right w:val="single" w:sz="4" w:space="0" w:color="auto"/>
            </w:tcBorders>
            <w:vAlign w:val="center"/>
            <w:hideMark/>
          </w:tcPr>
          <w:p w14:paraId="6F45AC3E" w14:textId="77777777" w:rsidR="00777FDC" w:rsidRDefault="00777FDC">
            <w:pPr>
              <w:spacing w:after="120" w:line="240" w:lineRule="auto"/>
              <w:ind w:left="-98"/>
              <w:jc w:val="center"/>
              <w:rPr>
                <w:sz w:val="26"/>
                <w:szCs w:val="26"/>
              </w:rPr>
            </w:pPr>
            <w:r>
              <w:rPr>
                <w:sz w:val="26"/>
                <w:szCs w:val="26"/>
              </w:rPr>
              <w:t>-</w:t>
            </w:r>
          </w:p>
        </w:tc>
        <w:tc>
          <w:tcPr>
            <w:tcW w:w="489" w:type="dxa"/>
            <w:tcBorders>
              <w:top w:val="single" w:sz="4" w:space="0" w:color="auto"/>
              <w:left w:val="single" w:sz="4" w:space="0" w:color="auto"/>
              <w:bottom w:val="single" w:sz="4" w:space="0" w:color="auto"/>
              <w:right w:val="single" w:sz="4" w:space="0" w:color="auto"/>
            </w:tcBorders>
            <w:vAlign w:val="center"/>
          </w:tcPr>
          <w:p w14:paraId="5EEDC5FA"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2D0E09C"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0245A3E2" w14:textId="77777777" w:rsidR="00777FDC" w:rsidRDefault="00777FDC">
            <w:pPr>
              <w:spacing w:after="120" w:line="240" w:lineRule="auto"/>
              <w:ind w:left="-278"/>
              <w:rPr>
                <w:sz w:val="26"/>
                <w:szCs w:val="26"/>
              </w:rPr>
            </w:pPr>
          </w:p>
        </w:tc>
      </w:tr>
    </w:tbl>
    <w:p w14:paraId="30AC4911" w14:textId="77777777" w:rsidR="00777FDC" w:rsidRDefault="00777FDC" w:rsidP="00777FDC">
      <w:pPr>
        <w:spacing w:after="120" w:line="240" w:lineRule="auto"/>
        <w:ind w:left="-278"/>
        <w:rPr>
          <w:sz w:val="26"/>
          <w:szCs w:val="26"/>
        </w:rPr>
      </w:pPr>
      <w:r>
        <w:rPr>
          <w:b/>
          <w:sz w:val="26"/>
          <w:szCs w:val="26"/>
        </w:rPr>
        <w:t>[06]</w:t>
      </w:r>
      <w:r>
        <w:rPr>
          <w:sz w:val="26"/>
          <w:szCs w:val="26"/>
        </w:rPr>
        <w:t xml:space="preserve"> Địa chỉ: ……………………………………................................................................</w:t>
      </w:r>
    </w:p>
    <w:p w14:paraId="5C7BD882" w14:textId="77777777" w:rsidR="00777FDC" w:rsidRDefault="00777FDC" w:rsidP="00777FDC">
      <w:pPr>
        <w:spacing w:after="120" w:line="240" w:lineRule="auto"/>
        <w:ind w:left="-278"/>
        <w:rPr>
          <w:sz w:val="26"/>
          <w:szCs w:val="26"/>
        </w:rPr>
      </w:pPr>
      <w:r>
        <w:rPr>
          <w:b/>
          <w:sz w:val="26"/>
          <w:szCs w:val="26"/>
        </w:rPr>
        <w:t>[07]</w:t>
      </w:r>
      <w:r>
        <w:rPr>
          <w:sz w:val="26"/>
          <w:szCs w:val="26"/>
        </w:rPr>
        <w:t xml:space="preserve"> Quận/huyện: ..................... </w:t>
      </w:r>
      <w:r>
        <w:rPr>
          <w:b/>
          <w:sz w:val="26"/>
          <w:szCs w:val="26"/>
        </w:rPr>
        <w:t>[08]</w:t>
      </w:r>
      <w:r>
        <w:rPr>
          <w:sz w:val="26"/>
          <w:szCs w:val="26"/>
        </w:rPr>
        <w:t xml:space="preserve"> Tỉnh/thành phố: ........................................................</w:t>
      </w:r>
    </w:p>
    <w:p w14:paraId="162DCA12" w14:textId="77777777" w:rsidR="00777FDC" w:rsidRDefault="00777FDC" w:rsidP="00777FDC">
      <w:pPr>
        <w:spacing w:after="120" w:line="240" w:lineRule="auto"/>
        <w:ind w:left="-278"/>
        <w:jc w:val="both"/>
        <w:rPr>
          <w:sz w:val="26"/>
          <w:szCs w:val="26"/>
        </w:rPr>
      </w:pPr>
      <w:r>
        <w:rPr>
          <w:b/>
          <w:sz w:val="26"/>
          <w:szCs w:val="26"/>
        </w:rPr>
        <w:t>[09]</w:t>
      </w:r>
      <w:r>
        <w:rPr>
          <w:sz w:val="26"/>
          <w:szCs w:val="26"/>
        </w:rPr>
        <w:t xml:space="preserve"> Điện thoại:………………..</w:t>
      </w:r>
      <w:r>
        <w:rPr>
          <w:b/>
          <w:sz w:val="26"/>
          <w:szCs w:val="26"/>
        </w:rPr>
        <w:t xml:space="preserve">[10] </w:t>
      </w:r>
      <w:r>
        <w:rPr>
          <w:sz w:val="26"/>
          <w:szCs w:val="26"/>
        </w:rPr>
        <w:t>Fax:..........................</w:t>
      </w:r>
      <w:r>
        <w:rPr>
          <w:b/>
          <w:sz w:val="26"/>
          <w:szCs w:val="26"/>
        </w:rPr>
        <w:t>[11]</w:t>
      </w:r>
      <w:r>
        <w:rPr>
          <w:sz w:val="26"/>
          <w:szCs w:val="26"/>
        </w:rPr>
        <w:t xml:space="preserve"> Email: .......................</w:t>
      </w:r>
    </w:p>
    <w:p w14:paraId="75ADDC05" w14:textId="77777777" w:rsidR="00777FDC" w:rsidRDefault="00777FDC" w:rsidP="00777FDC">
      <w:pPr>
        <w:spacing w:after="120" w:line="240" w:lineRule="auto"/>
        <w:ind w:left="-278"/>
        <w:rPr>
          <w:b/>
          <w:sz w:val="26"/>
          <w:szCs w:val="26"/>
        </w:rPr>
      </w:pPr>
      <w:r>
        <w:rPr>
          <w:b/>
          <w:sz w:val="26"/>
          <w:szCs w:val="26"/>
        </w:rPr>
        <w:t>[12] Tên đại lý thuế (nếu có):</w:t>
      </w:r>
      <w:r>
        <w:rPr>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777FDC" w14:paraId="53892F5C" w14:textId="77777777" w:rsidTr="00777FDC">
        <w:trPr>
          <w:trHeight w:val="432"/>
        </w:trPr>
        <w:tc>
          <w:tcPr>
            <w:tcW w:w="2685" w:type="dxa"/>
            <w:tcBorders>
              <w:top w:val="nil"/>
              <w:left w:val="nil"/>
              <w:bottom w:val="nil"/>
              <w:right w:val="single" w:sz="4" w:space="0" w:color="auto"/>
            </w:tcBorders>
            <w:vAlign w:val="center"/>
            <w:hideMark/>
          </w:tcPr>
          <w:p w14:paraId="29DE9099" w14:textId="77777777" w:rsidR="00777FDC" w:rsidRDefault="00777FDC">
            <w:pPr>
              <w:spacing w:after="120" w:line="240" w:lineRule="auto"/>
              <w:ind w:left="-278"/>
              <w:rPr>
                <w:sz w:val="26"/>
                <w:szCs w:val="26"/>
              </w:rPr>
            </w:pPr>
            <w:r>
              <w:rPr>
                <w:b/>
                <w:sz w:val="26"/>
                <w:szCs w:val="26"/>
              </w:rPr>
              <w:t xml:space="preserve">           [13]</w:t>
            </w:r>
            <w:r>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14:paraId="5A5DFCE5"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2BBC9B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59353F6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6ACD28EE"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5BA8113E"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59AA6F2F"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A783AFB"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717BB860"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325D2B32"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3B4EDB6E" w14:textId="77777777" w:rsidR="00777FDC" w:rsidRDefault="00777FDC">
            <w:pPr>
              <w:spacing w:after="120" w:line="240" w:lineRule="auto"/>
              <w:ind w:left="-278"/>
              <w:rPr>
                <w:sz w:val="26"/>
                <w:szCs w:val="26"/>
              </w:rPr>
            </w:pPr>
          </w:p>
        </w:tc>
        <w:tc>
          <w:tcPr>
            <w:tcW w:w="430" w:type="dxa"/>
            <w:tcBorders>
              <w:top w:val="nil"/>
              <w:left w:val="single" w:sz="4" w:space="0" w:color="auto"/>
              <w:bottom w:val="nil"/>
              <w:right w:val="single" w:sz="4" w:space="0" w:color="auto"/>
            </w:tcBorders>
            <w:vAlign w:val="center"/>
            <w:hideMark/>
          </w:tcPr>
          <w:p w14:paraId="5B44E2A0" w14:textId="77777777" w:rsidR="00777FDC" w:rsidRDefault="00777FDC">
            <w:pPr>
              <w:spacing w:after="120" w:line="240" w:lineRule="auto"/>
              <w:ind w:left="-98"/>
              <w:jc w:val="center"/>
              <w:rPr>
                <w:sz w:val="26"/>
                <w:szCs w:val="26"/>
              </w:rPr>
            </w:pPr>
            <w:r>
              <w:rPr>
                <w:sz w:val="26"/>
                <w:szCs w:val="26"/>
              </w:rPr>
              <w:t>-</w:t>
            </w:r>
          </w:p>
        </w:tc>
        <w:tc>
          <w:tcPr>
            <w:tcW w:w="489" w:type="dxa"/>
            <w:tcBorders>
              <w:top w:val="single" w:sz="4" w:space="0" w:color="auto"/>
              <w:left w:val="single" w:sz="4" w:space="0" w:color="auto"/>
              <w:bottom w:val="single" w:sz="4" w:space="0" w:color="auto"/>
              <w:right w:val="single" w:sz="4" w:space="0" w:color="auto"/>
            </w:tcBorders>
            <w:vAlign w:val="center"/>
          </w:tcPr>
          <w:p w14:paraId="7CB701E4"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13D08C01" w14:textId="77777777" w:rsidR="00777FDC" w:rsidRDefault="00777FDC">
            <w:pPr>
              <w:spacing w:after="120" w:line="240" w:lineRule="auto"/>
              <w:ind w:left="-278"/>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14:paraId="4297C5B9" w14:textId="77777777" w:rsidR="00777FDC" w:rsidRDefault="00777FDC">
            <w:pPr>
              <w:spacing w:after="120" w:line="240" w:lineRule="auto"/>
              <w:ind w:left="-278"/>
              <w:rPr>
                <w:sz w:val="26"/>
                <w:szCs w:val="26"/>
              </w:rPr>
            </w:pPr>
          </w:p>
        </w:tc>
      </w:tr>
    </w:tbl>
    <w:p w14:paraId="50EABE81" w14:textId="77777777" w:rsidR="00777FDC" w:rsidRDefault="00777FDC" w:rsidP="00777FDC">
      <w:pPr>
        <w:spacing w:after="120" w:line="240" w:lineRule="auto"/>
        <w:ind w:left="-278"/>
        <w:rPr>
          <w:sz w:val="26"/>
          <w:szCs w:val="26"/>
        </w:rPr>
      </w:pPr>
      <w:r>
        <w:rPr>
          <w:b/>
          <w:sz w:val="26"/>
          <w:szCs w:val="26"/>
        </w:rPr>
        <w:t>[14]</w:t>
      </w:r>
      <w:r>
        <w:rPr>
          <w:sz w:val="26"/>
          <w:szCs w:val="26"/>
        </w:rPr>
        <w:t xml:space="preserve"> Hợp đồng đại lý thuế: Số: .....................................Ngày: .........................................</w:t>
      </w:r>
    </w:p>
    <w:p w14:paraId="589B2BC9" w14:textId="537F742B" w:rsidR="00777FDC" w:rsidRDefault="00777FDC" w:rsidP="00777FDC">
      <w:pPr>
        <w:spacing w:after="120" w:line="240" w:lineRule="auto"/>
        <w:ind w:left="-278"/>
        <w:jc w:val="both"/>
        <w:rPr>
          <w:b/>
          <w:sz w:val="26"/>
          <w:szCs w:val="26"/>
        </w:rPr>
      </w:pPr>
      <w:r>
        <w:rPr>
          <w:noProof/>
          <w:sz w:val="28"/>
        </w:rPr>
        <mc:AlternateContent>
          <mc:Choice Requires="wps">
            <w:drawing>
              <wp:anchor distT="0" distB="0" distL="114300" distR="114300" simplePos="0" relativeHeight="251797504" behindDoc="0" locked="0" layoutInCell="1" allowOverlap="1" wp14:anchorId="4B3607AB" wp14:editId="06FDD921">
                <wp:simplePos x="0" y="0"/>
                <wp:positionH relativeFrom="column">
                  <wp:posOffset>662305</wp:posOffset>
                </wp:positionH>
                <wp:positionV relativeFrom="paragraph">
                  <wp:posOffset>191770</wp:posOffset>
                </wp:positionV>
                <wp:extent cx="266700" cy="241935"/>
                <wp:effectExtent l="5080" t="10795" r="1397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0018B" id="Rectangle 9" o:spid="_x0000_s1026" style="position:absolute;margin-left:52.15pt;margin-top:15.1pt;width:21pt;height:19.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oF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"/>
            </w:pict>
          </mc:Fallback>
        </mc:AlternateContent>
      </w:r>
      <w:r>
        <w:rPr>
          <w:b/>
          <w:sz w:val="26"/>
          <w:szCs w:val="26"/>
        </w:rPr>
        <w:t xml:space="preserve">[15] </w:t>
      </w:r>
      <w:r>
        <w:rPr>
          <w:sz w:val="26"/>
          <w:szCs w:val="26"/>
        </w:rPr>
        <w:t>Phân bổ thuế do có đơn vị hạch toán phụ thuộc tại địa bàn cấp tỉnh khác nơi có trụ sở chính:</w:t>
      </w:r>
    </w:p>
    <w:p w14:paraId="53EB9E74" w14:textId="77777777" w:rsidR="00777FDC" w:rsidRDefault="00777FDC" w:rsidP="00777FDC">
      <w:pPr>
        <w:spacing w:before="60" w:after="60"/>
        <w:ind w:left="-278"/>
        <w:jc w:val="right"/>
        <w:rPr>
          <w:sz w:val="24"/>
          <w:szCs w:val="24"/>
        </w:rPr>
      </w:pPr>
      <w:r>
        <w:rPr>
          <w:i/>
          <w:sz w:val="24"/>
          <w:szCs w:val="24"/>
        </w:rPr>
        <w:t>Đơn vị tiền: Đồng Việt Nam</w:t>
      </w:r>
    </w:p>
    <w:tbl>
      <w:tblPr>
        <w:tblW w:w="10198" w:type="dxa"/>
        <w:tblInd w:w="-592" w:type="dxa"/>
        <w:tblLook w:val="04A0" w:firstRow="1" w:lastRow="0" w:firstColumn="1" w:lastColumn="0" w:noHBand="0" w:noVBand="1"/>
      </w:tblPr>
      <w:tblGrid>
        <w:gridCol w:w="746"/>
        <w:gridCol w:w="6303"/>
        <w:gridCol w:w="856"/>
        <w:gridCol w:w="1039"/>
        <w:gridCol w:w="1254"/>
      </w:tblGrid>
      <w:tr w:rsidR="00777FDC" w14:paraId="6783F7AF" w14:textId="77777777" w:rsidTr="00777FDC">
        <w:trPr>
          <w:trHeight w:val="49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112A9937" w14:textId="77777777" w:rsidR="00777FDC" w:rsidRDefault="00777FDC">
            <w:pPr>
              <w:spacing w:before="80" w:after="80"/>
              <w:jc w:val="center"/>
              <w:rPr>
                <w:b/>
                <w:sz w:val="24"/>
                <w:szCs w:val="24"/>
              </w:rPr>
            </w:pPr>
            <w:r>
              <w:rPr>
                <w:b/>
                <w:sz w:val="24"/>
                <w:szCs w:val="24"/>
                <w:lang w:val="vi-VN"/>
              </w:rPr>
              <w:t>S</w:t>
            </w:r>
            <w:r>
              <w:rPr>
                <w:b/>
                <w:sz w:val="24"/>
                <w:szCs w:val="24"/>
              </w:rPr>
              <w:t>TT</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2A449AFD" w14:textId="77777777" w:rsidR="00777FDC" w:rsidRDefault="00777FDC">
            <w:pPr>
              <w:spacing w:before="80" w:after="80"/>
              <w:jc w:val="center"/>
              <w:rPr>
                <w:b/>
                <w:sz w:val="24"/>
                <w:szCs w:val="24"/>
              </w:rPr>
            </w:pPr>
            <w:r>
              <w:rPr>
                <w:b/>
                <w:sz w:val="24"/>
                <w:szCs w:val="24"/>
                <w:lang w:val="vi-VN"/>
              </w:rPr>
              <w:t>Chỉ tiêu</w:t>
            </w:r>
          </w:p>
        </w:tc>
        <w:tc>
          <w:tcPr>
            <w:tcW w:w="856" w:type="dxa"/>
            <w:tcBorders>
              <w:top w:val="single" w:sz="4" w:space="0" w:color="auto"/>
              <w:left w:val="single" w:sz="4" w:space="0" w:color="auto"/>
              <w:bottom w:val="single" w:sz="4" w:space="0" w:color="auto"/>
              <w:right w:val="single" w:sz="4" w:space="0" w:color="auto"/>
            </w:tcBorders>
            <w:vAlign w:val="center"/>
            <w:hideMark/>
          </w:tcPr>
          <w:p w14:paraId="24FAA4BE" w14:textId="77777777" w:rsidR="00777FDC" w:rsidRDefault="00777FDC">
            <w:pPr>
              <w:spacing w:before="80" w:after="80"/>
              <w:jc w:val="center"/>
              <w:rPr>
                <w:b/>
                <w:sz w:val="24"/>
                <w:szCs w:val="24"/>
              </w:rPr>
            </w:pPr>
            <w:r>
              <w:rPr>
                <w:b/>
                <w:sz w:val="24"/>
                <w:szCs w:val="24"/>
              </w:rPr>
              <w:t>Mã chỉ tiêu</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E8ED5C7" w14:textId="77777777" w:rsidR="00777FDC" w:rsidRDefault="00777FDC">
            <w:pPr>
              <w:spacing w:before="80" w:after="80"/>
              <w:jc w:val="center"/>
              <w:rPr>
                <w:b/>
                <w:sz w:val="24"/>
                <w:szCs w:val="24"/>
              </w:rPr>
            </w:pPr>
            <w:r>
              <w:rPr>
                <w:b/>
                <w:sz w:val="24"/>
                <w:szCs w:val="24"/>
              </w:rPr>
              <w:t>Đơn vị tính</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8AC1B72" w14:textId="77777777" w:rsidR="00777FDC" w:rsidRDefault="00777FDC">
            <w:pPr>
              <w:spacing w:after="0" w:line="240" w:lineRule="auto"/>
              <w:jc w:val="center"/>
              <w:rPr>
                <w:b/>
                <w:sz w:val="24"/>
                <w:szCs w:val="24"/>
              </w:rPr>
            </w:pPr>
            <w:r>
              <w:rPr>
                <w:b/>
                <w:sz w:val="24"/>
                <w:szCs w:val="24"/>
              </w:rPr>
              <w:t>Số người/</w:t>
            </w:r>
          </w:p>
          <w:p w14:paraId="4DA5AA52" w14:textId="77777777" w:rsidR="00777FDC" w:rsidRDefault="00777FDC">
            <w:pPr>
              <w:spacing w:after="0" w:line="240" w:lineRule="auto"/>
              <w:jc w:val="center"/>
              <w:rPr>
                <w:b/>
                <w:sz w:val="24"/>
                <w:szCs w:val="24"/>
              </w:rPr>
            </w:pPr>
            <w:r>
              <w:rPr>
                <w:b/>
                <w:sz w:val="24"/>
                <w:szCs w:val="24"/>
              </w:rPr>
              <w:t>Số tiền</w:t>
            </w:r>
          </w:p>
        </w:tc>
      </w:tr>
      <w:tr w:rsidR="00777FDC" w14:paraId="69752A31" w14:textId="77777777" w:rsidTr="00777FDC">
        <w:trPr>
          <w:trHeight w:val="413"/>
        </w:trPr>
        <w:tc>
          <w:tcPr>
            <w:tcW w:w="746" w:type="dxa"/>
            <w:vMerge w:val="restart"/>
            <w:tcBorders>
              <w:top w:val="nil"/>
              <w:left w:val="single" w:sz="4" w:space="0" w:color="auto"/>
              <w:bottom w:val="single" w:sz="4" w:space="0" w:color="auto"/>
              <w:right w:val="single" w:sz="4" w:space="0" w:color="auto"/>
            </w:tcBorders>
            <w:noWrap/>
            <w:vAlign w:val="center"/>
            <w:hideMark/>
          </w:tcPr>
          <w:p w14:paraId="4CC1E3FE" w14:textId="77777777" w:rsidR="00777FDC" w:rsidRDefault="00777FDC">
            <w:pPr>
              <w:spacing w:before="80" w:after="60"/>
              <w:jc w:val="center"/>
              <w:rPr>
                <w:b/>
                <w:sz w:val="24"/>
                <w:szCs w:val="24"/>
              </w:rPr>
            </w:pPr>
            <w:r>
              <w:rPr>
                <w:b/>
                <w:sz w:val="24"/>
                <w:szCs w:val="24"/>
              </w:rPr>
              <w:t>1</w:t>
            </w:r>
          </w:p>
        </w:tc>
        <w:tc>
          <w:tcPr>
            <w:tcW w:w="6303" w:type="dxa"/>
            <w:tcBorders>
              <w:top w:val="single" w:sz="4" w:space="0" w:color="auto"/>
              <w:left w:val="nil"/>
              <w:bottom w:val="single" w:sz="4" w:space="0" w:color="auto"/>
              <w:right w:val="single" w:sz="4" w:space="0" w:color="auto"/>
            </w:tcBorders>
            <w:noWrap/>
            <w:vAlign w:val="center"/>
            <w:hideMark/>
          </w:tcPr>
          <w:p w14:paraId="455464EF" w14:textId="77777777" w:rsidR="00777FDC" w:rsidRDefault="00777FDC">
            <w:pPr>
              <w:spacing w:before="80" w:after="60"/>
              <w:rPr>
                <w:b/>
                <w:sz w:val="24"/>
                <w:szCs w:val="24"/>
              </w:rPr>
            </w:pPr>
            <w:r>
              <w:rPr>
                <w:b/>
                <w:sz w:val="24"/>
                <w:szCs w:val="24"/>
              </w:rPr>
              <w:t>Tổng số người lao động:</w:t>
            </w:r>
          </w:p>
        </w:tc>
        <w:tc>
          <w:tcPr>
            <w:tcW w:w="856" w:type="dxa"/>
            <w:tcBorders>
              <w:top w:val="single" w:sz="4" w:space="0" w:color="auto"/>
              <w:left w:val="nil"/>
              <w:bottom w:val="single" w:sz="4" w:space="0" w:color="auto"/>
              <w:right w:val="single" w:sz="4" w:space="0" w:color="auto"/>
            </w:tcBorders>
            <w:vAlign w:val="center"/>
            <w:hideMark/>
          </w:tcPr>
          <w:p w14:paraId="51B1009C"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16</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0E714E12"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2BCCC382" w14:textId="77777777" w:rsidR="00777FDC" w:rsidRDefault="00777FDC">
            <w:pPr>
              <w:spacing w:before="80" w:after="60"/>
              <w:jc w:val="center"/>
              <w:rPr>
                <w:sz w:val="24"/>
                <w:szCs w:val="24"/>
                <w:lang w:val="vi-VN"/>
              </w:rPr>
            </w:pPr>
          </w:p>
        </w:tc>
      </w:tr>
      <w:tr w:rsidR="00777FDC" w14:paraId="17E0620C" w14:textId="77777777" w:rsidTr="00777FDC">
        <w:trPr>
          <w:trHeight w:val="413"/>
        </w:trPr>
        <w:tc>
          <w:tcPr>
            <w:tcW w:w="0" w:type="auto"/>
            <w:vMerge/>
            <w:tcBorders>
              <w:top w:val="nil"/>
              <w:left w:val="single" w:sz="4" w:space="0" w:color="auto"/>
              <w:bottom w:val="single" w:sz="4" w:space="0" w:color="auto"/>
              <w:right w:val="single" w:sz="4" w:space="0" w:color="auto"/>
            </w:tcBorders>
            <w:vAlign w:val="center"/>
            <w:hideMark/>
          </w:tcPr>
          <w:p w14:paraId="4EE07D15" w14:textId="77777777" w:rsidR="00777FDC" w:rsidRDefault="00777FDC">
            <w:pPr>
              <w:spacing w:after="0" w:line="240" w:lineRule="auto"/>
              <w:rPr>
                <w:b/>
                <w:sz w:val="24"/>
                <w:szCs w:val="24"/>
              </w:rPr>
            </w:pPr>
          </w:p>
        </w:tc>
        <w:tc>
          <w:tcPr>
            <w:tcW w:w="6303" w:type="dxa"/>
            <w:tcBorders>
              <w:top w:val="single" w:sz="4" w:space="0" w:color="auto"/>
              <w:left w:val="nil"/>
              <w:bottom w:val="single" w:sz="4" w:space="0" w:color="auto"/>
              <w:right w:val="single" w:sz="4" w:space="0" w:color="auto"/>
            </w:tcBorders>
            <w:noWrap/>
            <w:vAlign w:val="center"/>
            <w:hideMark/>
          </w:tcPr>
          <w:p w14:paraId="152B5BF5" w14:textId="77777777" w:rsidR="00777FDC" w:rsidRDefault="00777FDC">
            <w:pPr>
              <w:spacing w:before="80" w:after="60"/>
              <w:rPr>
                <w:sz w:val="24"/>
                <w:szCs w:val="24"/>
              </w:rPr>
            </w:pPr>
            <w:r>
              <w:rPr>
                <w:sz w:val="24"/>
                <w:szCs w:val="24"/>
              </w:rPr>
              <w:t>Trong đó: Cá nhân cư trú có hợp đồng lao động</w:t>
            </w:r>
          </w:p>
        </w:tc>
        <w:tc>
          <w:tcPr>
            <w:tcW w:w="856" w:type="dxa"/>
            <w:tcBorders>
              <w:top w:val="single" w:sz="4" w:space="0" w:color="auto"/>
              <w:left w:val="nil"/>
              <w:bottom w:val="single" w:sz="4" w:space="0" w:color="auto"/>
              <w:right w:val="single" w:sz="4" w:space="0" w:color="auto"/>
            </w:tcBorders>
            <w:vAlign w:val="center"/>
            <w:hideMark/>
          </w:tcPr>
          <w:p w14:paraId="3B738ADD"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17</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5AA3175A"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3DC3B415" w14:textId="77777777" w:rsidR="00777FDC" w:rsidRDefault="00777FDC">
            <w:pPr>
              <w:spacing w:before="80" w:after="60"/>
              <w:jc w:val="center"/>
              <w:rPr>
                <w:sz w:val="24"/>
                <w:szCs w:val="24"/>
                <w:lang w:val="vi-VN"/>
              </w:rPr>
            </w:pPr>
          </w:p>
        </w:tc>
      </w:tr>
      <w:tr w:rsidR="00777FDC" w14:paraId="7C5BFC07" w14:textId="77777777" w:rsidTr="00777FDC">
        <w:trPr>
          <w:trHeight w:val="413"/>
        </w:trPr>
        <w:tc>
          <w:tcPr>
            <w:tcW w:w="746" w:type="dxa"/>
            <w:tcBorders>
              <w:top w:val="nil"/>
              <w:left w:val="single" w:sz="4" w:space="0" w:color="auto"/>
              <w:bottom w:val="single" w:sz="4" w:space="0" w:color="auto"/>
              <w:right w:val="single" w:sz="4" w:space="0" w:color="auto"/>
            </w:tcBorders>
            <w:noWrap/>
            <w:vAlign w:val="center"/>
            <w:hideMark/>
          </w:tcPr>
          <w:p w14:paraId="161E26BA" w14:textId="77777777" w:rsidR="00777FDC" w:rsidRDefault="00777FDC">
            <w:pPr>
              <w:spacing w:before="80" w:after="60"/>
              <w:jc w:val="center"/>
              <w:rPr>
                <w:b/>
                <w:sz w:val="24"/>
                <w:szCs w:val="24"/>
              </w:rPr>
            </w:pPr>
            <w:r>
              <w:rPr>
                <w:b/>
                <w:sz w:val="24"/>
                <w:szCs w:val="24"/>
              </w:rPr>
              <w:t>2</w:t>
            </w:r>
          </w:p>
        </w:tc>
        <w:tc>
          <w:tcPr>
            <w:tcW w:w="6303" w:type="dxa"/>
            <w:tcBorders>
              <w:top w:val="single" w:sz="4" w:space="0" w:color="auto"/>
              <w:left w:val="nil"/>
              <w:bottom w:val="single" w:sz="4" w:space="0" w:color="auto"/>
              <w:right w:val="single" w:sz="4" w:space="0" w:color="auto"/>
            </w:tcBorders>
            <w:noWrap/>
            <w:vAlign w:val="center"/>
            <w:hideMark/>
          </w:tcPr>
          <w:p w14:paraId="1DC0622C" w14:textId="77777777" w:rsidR="00777FDC" w:rsidRDefault="00777FDC">
            <w:pPr>
              <w:spacing w:before="80" w:after="60"/>
              <w:rPr>
                <w:b/>
                <w:sz w:val="24"/>
                <w:szCs w:val="24"/>
              </w:rPr>
            </w:pPr>
            <w:r>
              <w:rPr>
                <w:b/>
                <w:sz w:val="24"/>
                <w:szCs w:val="24"/>
                <w:lang w:val="vi-VN"/>
              </w:rPr>
              <w:t xml:space="preserve">Tổng số </w:t>
            </w:r>
            <w:r>
              <w:rPr>
                <w:b/>
                <w:sz w:val="24"/>
                <w:szCs w:val="24"/>
              </w:rPr>
              <w:t>cá nhân đã khấu trừ thuế [18]=[19]+[20]</w:t>
            </w:r>
          </w:p>
        </w:tc>
        <w:tc>
          <w:tcPr>
            <w:tcW w:w="856" w:type="dxa"/>
            <w:tcBorders>
              <w:top w:val="single" w:sz="4" w:space="0" w:color="auto"/>
              <w:left w:val="nil"/>
              <w:bottom w:val="single" w:sz="4" w:space="0" w:color="auto"/>
              <w:right w:val="single" w:sz="4" w:space="0" w:color="auto"/>
            </w:tcBorders>
            <w:vAlign w:val="center"/>
            <w:hideMark/>
          </w:tcPr>
          <w:p w14:paraId="7882F917"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18</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539ACFA8"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751D33E0" w14:textId="77777777" w:rsidR="00777FDC" w:rsidRDefault="00777FDC">
            <w:pPr>
              <w:spacing w:before="80" w:after="60"/>
              <w:jc w:val="center"/>
              <w:rPr>
                <w:sz w:val="24"/>
                <w:szCs w:val="24"/>
                <w:lang w:val="vi-VN"/>
              </w:rPr>
            </w:pPr>
          </w:p>
        </w:tc>
      </w:tr>
      <w:tr w:rsidR="00777FDC" w14:paraId="4685613C" w14:textId="77777777" w:rsidTr="00777FDC">
        <w:trPr>
          <w:trHeight w:val="327"/>
        </w:trPr>
        <w:tc>
          <w:tcPr>
            <w:tcW w:w="746" w:type="dxa"/>
            <w:tcBorders>
              <w:top w:val="nil"/>
              <w:left w:val="single" w:sz="4" w:space="0" w:color="auto"/>
              <w:bottom w:val="single" w:sz="4" w:space="0" w:color="auto"/>
              <w:right w:val="single" w:sz="4" w:space="0" w:color="auto"/>
            </w:tcBorders>
            <w:noWrap/>
            <w:vAlign w:val="center"/>
            <w:hideMark/>
          </w:tcPr>
          <w:p w14:paraId="6FE088DC" w14:textId="77777777" w:rsidR="00777FDC" w:rsidRDefault="00777FDC">
            <w:pPr>
              <w:spacing w:before="80" w:after="60"/>
              <w:jc w:val="center"/>
              <w:rPr>
                <w:sz w:val="24"/>
                <w:szCs w:val="24"/>
              </w:rPr>
            </w:pPr>
            <w:r>
              <w:rPr>
                <w:sz w:val="24"/>
                <w:szCs w:val="24"/>
              </w:rPr>
              <w:t>2.1</w:t>
            </w:r>
          </w:p>
        </w:tc>
        <w:tc>
          <w:tcPr>
            <w:tcW w:w="6303" w:type="dxa"/>
            <w:tcBorders>
              <w:top w:val="single" w:sz="4" w:space="0" w:color="auto"/>
              <w:left w:val="nil"/>
              <w:bottom w:val="single" w:sz="4" w:space="0" w:color="auto"/>
              <w:right w:val="single" w:sz="4" w:space="0" w:color="auto"/>
            </w:tcBorders>
            <w:noWrap/>
            <w:vAlign w:val="center"/>
            <w:hideMark/>
          </w:tcPr>
          <w:p w14:paraId="13EF448E" w14:textId="77777777" w:rsidR="00777FDC" w:rsidRDefault="00777FDC">
            <w:pPr>
              <w:spacing w:before="80" w:after="60"/>
              <w:rPr>
                <w:sz w:val="24"/>
                <w:szCs w:val="24"/>
              </w:rPr>
            </w:pPr>
            <w:r>
              <w:rPr>
                <w:sz w:val="24"/>
                <w:szCs w:val="24"/>
              </w:rPr>
              <w:t>Cá nhân cư trú</w:t>
            </w:r>
          </w:p>
        </w:tc>
        <w:tc>
          <w:tcPr>
            <w:tcW w:w="856" w:type="dxa"/>
            <w:tcBorders>
              <w:top w:val="single" w:sz="4" w:space="0" w:color="auto"/>
              <w:left w:val="nil"/>
              <w:bottom w:val="single" w:sz="4" w:space="0" w:color="auto"/>
              <w:right w:val="single" w:sz="4" w:space="0" w:color="auto"/>
            </w:tcBorders>
            <w:vAlign w:val="center"/>
            <w:hideMark/>
          </w:tcPr>
          <w:p w14:paraId="5D25ACF6"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19</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09694E1C" w14:textId="77777777" w:rsidR="00777FDC" w:rsidRDefault="00777FDC">
            <w:pPr>
              <w:spacing w:before="80" w:after="60"/>
              <w:jc w:val="center"/>
              <w:rPr>
                <w:bCs/>
                <w:sz w:val="24"/>
                <w:szCs w:val="24"/>
              </w:rPr>
            </w:pPr>
            <w:r>
              <w:rPr>
                <w:bCs/>
                <w:sz w:val="24"/>
                <w:szCs w:val="24"/>
              </w:rPr>
              <w:t>Người</w:t>
            </w:r>
          </w:p>
        </w:tc>
        <w:tc>
          <w:tcPr>
            <w:tcW w:w="1254" w:type="dxa"/>
            <w:tcBorders>
              <w:top w:val="single" w:sz="4" w:space="0" w:color="auto"/>
              <w:left w:val="nil"/>
              <w:bottom w:val="single" w:sz="4" w:space="0" w:color="auto"/>
              <w:right w:val="single" w:sz="4" w:space="0" w:color="auto"/>
            </w:tcBorders>
            <w:vAlign w:val="center"/>
          </w:tcPr>
          <w:p w14:paraId="27E63B80" w14:textId="77777777" w:rsidR="00777FDC" w:rsidRDefault="00777FDC">
            <w:pPr>
              <w:spacing w:before="80" w:after="60"/>
              <w:jc w:val="center"/>
              <w:rPr>
                <w:sz w:val="24"/>
                <w:szCs w:val="24"/>
                <w:lang w:val="vi-VN"/>
              </w:rPr>
            </w:pPr>
          </w:p>
        </w:tc>
      </w:tr>
      <w:tr w:rsidR="00777FDC" w14:paraId="7F1BF22D" w14:textId="77777777" w:rsidTr="00777FDC">
        <w:trPr>
          <w:trHeight w:val="233"/>
        </w:trPr>
        <w:tc>
          <w:tcPr>
            <w:tcW w:w="746" w:type="dxa"/>
            <w:tcBorders>
              <w:top w:val="nil"/>
              <w:left w:val="single" w:sz="4" w:space="0" w:color="auto"/>
              <w:bottom w:val="single" w:sz="4" w:space="0" w:color="auto"/>
              <w:right w:val="single" w:sz="4" w:space="0" w:color="auto"/>
            </w:tcBorders>
            <w:noWrap/>
            <w:vAlign w:val="center"/>
            <w:hideMark/>
          </w:tcPr>
          <w:p w14:paraId="05F01C6F" w14:textId="77777777" w:rsidR="00777FDC" w:rsidRDefault="00777FDC">
            <w:pPr>
              <w:spacing w:before="80" w:after="60"/>
              <w:jc w:val="center"/>
              <w:rPr>
                <w:sz w:val="24"/>
                <w:szCs w:val="24"/>
              </w:rPr>
            </w:pPr>
            <w:r>
              <w:rPr>
                <w:sz w:val="24"/>
                <w:szCs w:val="24"/>
              </w:rPr>
              <w:t>2.2</w:t>
            </w:r>
          </w:p>
        </w:tc>
        <w:tc>
          <w:tcPr>
            <w:tcW w:w="6303" w:type="dxa"/>
            <w:tcBorders>
              <w:top w:val="single" w:sz="4" w:space="0" w:color="auto"/>
              <w:left w:val="nil"/>
              <w:bottom w:val="single" w:sz="4" w:space="0" w:color="auto"/>
              <w:right w:val="single" w:sz="4" w:space="0" w:color="auto"/>
            </w:tcBorders>
            <w:noWrap/>
            <w:vAlign w:val="center"/>
            <w:hideMark/>
          </w:tcPr>
          <w:p w14:paraId="677F756F" w14:textId="77777777" w:rsidR="00777FDC" w:rsidRDefault="00777FDC">
            <w:pPr>
              <w:spacing w:before="80" w:after="60"/>
              <w:rPr>
                <w:sz w:val="24"/>
                <w:szCs w:val="24"/>
                <w:lang w:val="pt-BR"/>
              </w:rPr>
            </w:pPr>
            <w:r>
              <w:rPr>
                <w:sz w:val="24"/>
                <w:szCs w:val="24"/>
                <w:lang w:val="pt-BR"/>
              </w:rPr>
              <w:t>Cá nhân không cư trú</w:t>
            </w:r>
          </w:p>
        </w:tc>
        <w:tc>
          <w:tcPr>
            <w:tcW w:w="856" w:type="dxa"/>
            <w:tcBorders>
              <w:top w:val="single" w:sz="4" w:space="0" w:color="auto"/>
              <w:left w:val="nil"/>
              <w:bottom w:val="single" w:sz="4" w:space="0" w:color="auto"/>
              <w:right w:val="single" w:sz="4" w:space="0" w:color="auto"/>
            </w:tcBorders>
            <w:vAlign w:val="center"/>
            <w:hideMark/>
          </w:tcPr>
          <w:p w14:paraId="1FC91C7C"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20</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01568FE0" w14:textId="77777777" w:rsidR="00777FDC" w:rsidRDefault="00777FDC">
            <w:pPr>
              <w:spacing w:before="80" w:after="60"/>
              <w:jc w:val="center"/>
              <w:rPr>
                <w:bCs/>
                <w:sz w:val="24"/>
                <w:szCs w:val="24"/>
                <w:lang w:val="pt-BR"/>
              </w:rPr>
            </w:pPr>
            <w:r>
              <w:rPr>
                <w:bCs/>
                <w:sz w:val="24"/>
                <w:szCs w:val="24"/>
                <w:lang w:val="pt-BR"/>
              </w:rPr>
              <w:t>Người</w:t>
            </w:r>
          </w:p>
        </w:tc>
        <w:tc>
          <w:tcPr>
            <w:tcW w:w="1254" w:type="dxa"/>
            <w:tcBorders>
              <w:top w:val="single" w:sz="4" w:space="0" w:color="auto"/>
              <w:left w:val="nil"/>
              <w:bottom w:val="single" w:sz="4" w:space="0" w:color="auto"/>
              <w:right w:val="single" w:sz="4" w:space="0" w:color="auto"/>
            </w:tcBorders>
            <w:vAlign w:val="center"/>
          </w:tcPr>
          <w:p w14:paraId="70DA3B25" w14:textId="77777777" w:rsidR="00777FDC" w:rsidRDefault="00777FDC">
            <w:pPr>
              <w:spacing w:before="80" w:after="60"/>
              <w:jc w:val="center"/>
              <w:rPr>
                <w:sz w:val="24"/>
                <w:szCs w:val="24"/>
                <w:lang w:val="vi-VN"/>
              </w:rPr>
            </w:pPr>
          </w:p>
        </w:tc>
      </w:tr>
      <w:tr w:rsidR="00777FDC" w14:paraId="48362812" w14:textId="77777777" w:rsidTr="00777FDC">
        <w:trPr>
          <w:trHeight w:val="413"/>
        </w:trPr>
        <w:tc>
          <w:tcPr>
            <w:tcW w:w="746" w:type="dxa"/>
            <w:tcBorders>
              <w:top w:val="nil"/>
              <w:left w:val="single" w:sz="4" w:space="0" w:color="auto"/>
              <w:bottom w:val="single" w:sz="4" w:space="0" w:color="auto"/>
              <w:right w:val="single" w:sz="4" w:space="0" w:color="auto"/>
            </w:tcBorders>
            <w:noWrap/>
            <w:vAlign w:val="center"/>
            <w:hideMark/>
          </w:tcPr>
          <w:p w14:paraId="6E2697C3" w14:textId="77777777" w:rsidR="00777FDC" w:rsidRDefault="00777FDC">
            <w:pPr>
              <w:spacing w:before="80" w:after="60"/>
              <w:jc w:val="center"/>
              <w:rPr>
                <w:b/>
                <w:sz w:val="24"/>
                <w:szCs w:val="24"/>
              </w:rPr>
            </w:pPr>
            <w:r>
              <w:rPr>
                <w:b/>
                <w:sz w:val="24"/>
                <w:szCs w:val="24"/>
              </w:rPr>
              <w:t>3</w:t>
            </w:r>
          </w:p>
        </w:tc>
        <w:tc>
          <w:tcPr>
            <w:tcW w:w="6303" w:type="dxa"/>
            <w:tcBorders>
              <w:top w:val="single" w:sz="4" w:space="0" w:color="auto"/>
              <w:left w:val="nil"/>
              <w:bottom w:val="single" w:sz="4" w:space="0" w:color="auto"/>
              <w:right w:val="single" w:sz="4" w:space="0" w:color="auto"/>
            </w:tcBorders>
            <w:noWrap/>
            <w:vAlign w:val="center"/>
            <w:hideMark/>
          </w:tcPr>
          <w:p w14:paraId="599917F0" w14:textId="77777777" w:rsidR="00777FDC" w:rsidRDefault="00777FDC">
            <w:pPr>
              <w:spacing w:before="80" w:after="60"/>
              <w:rPr>
                <w:b/>
                <w:sz w:val="24"/>
                <w:szCs w:val="24"/>
                <w:lang w:val="pt-BR"/>
              </w:rPr>
            </w:pPr>
            <w:r>
              <w:rPr>
                <w:b/>
                <w:sz w:val="24"/>
                <w:szCs w:val="24"/>
                <w:lang w:val="vi-VN"/>
              </w:rPr>
              <w:t xml:space="preserve">Tổng </w:t>
            </w:r>
            <w:r>
              <w:rPr>
                <w:b/>
                <w:sz w:val="24"/>
                <w:szCs w:val="24"/>
              </w:rPr>
              <w:t xml:space="preserve">thu nhập chịu thuế </w:t>
            </w:r>
            <w:r>
              <w:rPr>
                <w:b/>
                <w:sz w:val="24"/>
                <w:szCs w:val="24"/>
                <w:lang w:val="vi-VN"/>
              </w:rPr>
              <w:t xml:space="preserve">trả cho </w:t>
            </w:r>
            <w:r>
              <w:rPr>
                <w:b/>
                <w:sz w:val="24"/>
                <w:szCs w:val="24"/>
                <w:lang w:val="pt-BR"/>
              </w:rPr>
              <w:t>cá nhân [21]=[22]+[23]</w:t>
            </w:r>
          </w:p>
        </w:tc>
        <w:tc>
          <w:tcPr>
            <w:tcW w:w="856" w:type="dxa"/>
            <w:tcBorders>
              <w:top w:val="single" w:sz="4" w:space="0" w:color="auto"/>
              <w:left w:val="nil"/>
              <w:bottom w:val="single" w:sz="4" w:space="0" w:color="auto"/>
              <w:right w:val="single" w:sz="4" w:space="0" w:color="auto"/>
            </w:tcBorders>
            <w:vAlign w:val="center"/>
            <w:hideMark/>
          </w:tcPr>
          <w:p w14:paraId="61383504"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21</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4456CAB2"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50AAEC40" w14:textId="77777777" w:rsidR="00777FDC" w:rsidRDefault="00777FDC">
            <w:pPr>
              <w:spacing w:before="80" w:after="60"/>
              <w:jc w:val="center"/>
              <w:rPr>
                <w:sz w:val="24"/>
                <w:szCs w:val="24"/>
                <w:lang w:val="vi-VN"/>
              </w:rPr>
            </w:pPr>
          </w:p>
        </w:tc>
      </w:tr>
      <w:tr w:rsidR="00777FDC" w14:paraId="4844D538" w14:textId="77777777" w:rsidTr="00777FDC">
        <w:trPr>
          <w:trHeight w:val="350"/>
        </w:trPr>
        <w:tc>
          <w:tcPr>
            <w:tcW w:w="746" w:type="dxa"/>
            <w:tcBorders>
              <w:top w:val="nil"/>
              <w:left w:val="single" w:sz="4" w:space="0" w:color="auto"/>
              <w:bottom w:val="single" w:sz="4" w:space="0" w:color="auto"/>
              <w:right w:val="single" w:sz="4" w:space="0" w:color="auto"/>
            </w:tcBorders>
            <w:noWrap/>
            <w:vAlign w:val="center"/>
            <w:hideMark/>
          </w:tcPr>
          <w:p w14:paraId="60AC05B1" w14:textId="77777777" w:rsidR="00777FDC" w:rsidRDefault="00777FDC">
            <w:pPr>
              <w:spacing w:before="80" w:after="60"/>
              <w:jc w:val="center"/>
              <w:rPr>
                <w:sz w:val="24"/>
                <w:szCs w:val="24"/>
              </w:rPr>
            </w:pPr>
            <w:r>
              <w:rPr>
                <w:sz w:val="24"/>
                <w:szCs w:val="24"/>
              </w:rPr>
              <w:t>3.1</w:t>
            </w:r>
          </w:p>
        </w:tc>
        <w:tc>
          <w:tcPr>
            <w:tcW w:w="6303" w:type="dxa"/>
            <w:tcBorders>
              <w:top w:val="single" w:sz="4" w:space="0" w:color="auto"/>
              <w:left w:val="nil"/>
              <w:bottom w:val="single" w:sz="4" w:space="0" w:color="auto"/>
              <w:right w:val="single" w:sz="4" w:space="0" w:color="auto"/>
            </w:tcBorders>
            <w:noWrap/>
            <w:vAlign w:val="center"/>
            <w:hideMark/>
          </w:tcPr>
          <w:p w14:paraId="42633842"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nil"/>
              <w:bottom w:val="single" w:sz="4" w:space="0" w:color="auto"/>
              <w:right w:val="single" w:sz="4" w:space="0" w:color="auto"/>
            </w:tcBorders>
            <w:vAlign w:val="center"/>
            <w:hideMark/>
          </w:tcPr>
          <w:p w14:paraId="73721776"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22</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7AFB01C0"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0A7F1492" w14:textId="77777777" w:rsidR="00777FDC" w:rsidRDefault="00777FDC">
            <w:pPr>
              <w:spacing w:before="80" w:after="60"/>
              <w:jc w:val="center"/>
              <w:rPr>
                <w:sz w:val="24"/>
                <w:szCs w:val="24"/>
                <w:lang w:val="vi-VN"/>
              </w:rPr>
            </w:pPr>
          </w:p>
        </w:tc>
      </w:tr>
      <w:tr w:rsidR="00777FDC" w14:paraId="2F7A6657" w14:textId="77777777" w:rsidTr="00777FDC">
        <w:trPr>
          <w:trHeight w:val="350"/>
        </w:trPr>
        <w:tc>
          <w:tcPr>
            <w:tcW w:w="746" w:type="dxa"/>
            <w:tcBorders>
              <w:top w:val="nil"/>
              <w:left w:val="single" w:sz="4" w:space="0" w:color="auto"/>
              <w:bottom w:val="single" w:sz="4" w:space="0" w:color="auto"/>
              <w:right w:val="single" w:sz="4" w:space="0" w:color="auto"/>
            </w:tcBorders>
            <w:noWrap/>
            <w:vAlign w:val="center"/>
            <w:hideMark/>
          </w:tcPr>
          <w:p w14:paraId="13B49751" w14:textId="77777777" w:rsidR="00777FDC" w:rsidRDefault="00777FDC">
            <w:pPr>
              <w:spacing w:before="80" w:after="60"/>
              <w:jc w:val="center"/>
              <w:rPr>
                <w:sz w:val="24"/>
                <w:szCs w:val="24"/>
              </w:rPr>
            </w:pPr>
            <w:r>
              <w:rPr>
                <w:sz w:val="24"/>
                <w:szCs w:val="24"/>
              </w:rPr>
              <w:t>3.2</w:t>
            </w:r>
          </w:p>
        </w:tc>
        <w:tc>
          <w:tcPr>
            <w:tcW w:w="6303" w:type="dxa"/>
            <w:tcBorders>
              <w:top w:val="single" w:sz="4" w:space="0" w:color="auto"/>
              <w:left w:val="nil"/>
              <w:bottom w:val="single" w:sz="4" w:space="0" w:color="auto"/>
              <w:right w:val="single" w:sz="4" w:space="0" w:color="auto"/>
            </w:tcBorders>
            <w:noWrap/>
            <w:vAlign w:val="center"/>
            <w:hideMark/>
          </w:tcPr>
          <w:p w14:paraId="121DCD54"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nil"/>
              <w:bottom w:val="single" w:sz="4" w:space="0" w:color="auto"/>
              <w:right w:val="single" w:sz="4" w:space="0" w:color="auto"/>
            </w:tcBorders>
            <w:vAlign w:val="center"/>
            <w:hideMark/>
          </w:tcPr>
          <w:p w14:paraId="1C5ACD42"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23</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62812A3A"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103DD754" w14:textId="77777777" w:rsidR="00777FDC" w:rsidRDefault="00777FDC">
            <w:pPr>
              <w:spacing w:before="80" w:after="60"/>
              <w:jc w:val="center"/>
              <w:rPr>
                <w:sz w:val="24"/>
                <w:szCs w:val="24"/>
                <w:lang w:val="vi-VN"/>
              </w:rPr>
            </w:pPr>
          </w:p>
        </w:tc>
      </w:tr>
      <w:tr w:rsidR="00777FDC" w14:paraId="4840C7D5"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5B4F39F" w14:textId="77777777" w:rsidR="00777FDC" w:rsidRDefault="00777FDC">
            <w:pPr>
              <w:spacing w:before="80" w:after="60"/>
              <w:jc w:val="center"/>
              <w:rPr>
                <w:sz w:val="24"/>
                <w:szCs w:val="24"/>
              </w:rPr>
            </w:pPr>
            <w:r>
              <w:rPr>
                <w:sz w:val="24"/>
                <w:szCs w:val="24"/>
              </w:rPr>
              <w:t>3.3</w:t>
            </w:r>
          </w:p>
        </w:tc>
        <w:tc>
          <w:tcPr>
            <w:tcW w:w="6303" w:type="dxa"/>
            <w:tcBorders>
              <w:top w:val="single" w:sz="4" w:space="0" w:color="auto"/>
              <w:left w:val="nil"/>
              <w:bottom w:val="single" w:sz="4" w:space="0" w:color="auto"/>
              <w:right w:val="single" w:sz="4" w:space="0" w:color="auto"/>
            </w:tcBorders>
            <w:noWrap/>
            <w:vAlign w:val="center"/>
            <w:hideMark/>
          </w:tcPr>
          <w:p w14:paraId="09F2D057" w14:textId="77777777" w:rsidR="00777FDC" w:rsidRDefault="00777FDC">
            <w:pPr>
              <w:spacing w:before="80" w:after="60"/>
              <w:rPr>
                <w:b/>
                <w:sz w:val="24"/>
                <w:szCs w:val="24"/>
                <w:lang w:val="vi-VN"/>
              </w:rPr>
            </w:pPr>
            <w:r>
              <w:rPr>
                <w:sz w:val="24"/>
                <w:szCs w:val="24"/>
              </w:rPr>
              <w:t>Trong đó: Tổng thu nhập chịu thuế từ tiền phí mua bảo hiểm nhân thọ, bảo hiểm không bắt buộc khác của doanh nghiệp bảo hiểm không thành lập tại Việt Nam cho người lao động</w:t>
            </w:r>
          </w:p>
        </w:tc>
        <w:tc>
          <w:tcPr>
            <w:tcW w:w="856" w:type="dxa"/>
            <w:tcBorders>
              <w:top w:val="single" w:sz="4" w:space="0" w:color="auto"/>
              <w:left w:val="nil"/>
              <w:bottom w:val="single" w:sz="4" w:space="0" w:color="auto"/>
              <w:right w:val="single" w:sz="4" w:space="0" w:color="auto"/>
            </w:tcBorders>
            <w:vAlign w:val="center"/>
            <w:hideMark/>
          </w:tcPr>
          <w:p w14:paraId="432F4836"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24</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7F218B6"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6DAAB077" w14:textId="77777777" w:rsidR="00777FDC" w:rsidRDefault="00777FDC">
            <w:pPr>
              <w:spacing w:before="80" w:after="60"/>
              <w:jc w:val="center"/>
              <w:rPr>
                <w:sz w:val="24"/>
                <w:szCs w:val="24"/>
                <w:lang w:val="vi-VN"/>
              </w:rPr>
            </w:pPr>
          </w:p>
        </w:tc>
      </w:tr>
      <w:tr w:rsidR="00777FDC" w14:paraId="12D26858"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83F00EE" w14:textId="77777777" w:rsidR="00777FDC" w:rsidRDefault="00777FDC">
            <w:pPr>
              <w:spacing w:before="80" w:after="60"/>
              <w:jc w:val="center"/>
              <w:rPr>
                <w:b/>
                <w:sz w:val="24"/>
                <w:szCs w:val="24"/>
              </w:rPr>
            </w:pPr>
            <w:r>
              <w:rPr>
                <w:b/>
                <w:sz w:val="24"/>
                <w:szCs w:val="24"/>
              </w:rPr>
              <w:lastRenderedPageBreak/>
              <w:t>4</w:t>
            </w:r>
          </w:p>
        </w:tc>
        <w:tc>
          <w:tcPr>
            <w:tcW w:w="6303" w:type="dxa"/>
            <w:tcBorders>
              <w:top w:val="single" w:sz="4" w:space="0" w:color="auto"/>
              <w:left w:val="nil"/>
              <w:bottom w:val="single" w:sz="4" w:space="0" w:color="auto"/>
              <w:right w:val="single" w:sz="4" w:space="0" w:color="auto"/>
            </w:tcBorders>
            <w:noWrap/>
            <w:vAlign w:val="center"/>
            <w:hideMark/>
          </w:tcPr>
          <w:p w14:paraId="2413A066" w14:textId="77777777" w:rsidR="00777FDC" w:rsidRDefault="00777FDC">
            <w:pPr>
              <w:spacing w:before="80" w:after="60"/>
              <w:rPr>
                <w:b/>
                <w:sz w:val="24"/>
                <w:szCs w:val="24"/>
              </w:rPr>
            </w:pPr>
            <w:r>
              <w:rPr>
                <w:b/>
                <w:sz w:val="24"/>
                <w:szCs w:val="24"/>
              </w:rPr>
              <w:t>Trong đó tổng thu nhập chịu thuế được miễn theo quy định của Hợp đồng dầu khí</w:t>
            </w:r>
          </w:p>
        </w:tc>
        <w:tc>
          <w:tcPr>
            <w:tcW w:w="856" w:type="dxa"/>
            <w:tcBorders>
              <w:top w:val="single" w:sz="4" w:space="0" w:color="auto"/>
              <w:left w:val="nil"/>
              <w:bottom w:val="single" w:sz="4" w:space="0" w:color="auto"/>
              <w:right w:val="single" w:sz="4" w:space="0" w:color="auto"/>
            </w:tcBorders>
            <w:vAlign w:val="center"/>
            <w:hideMark/>
          </w:tcPr>
          <w:p w14:paraId="1FFD3F4D"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25</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51722312"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22B848ED" w14:textId="77777777" w:rsidR="00777FDC" w:rsidRDefault="00777FDC">
            <w:pPr>
              <w:spacing w:before="80" w:after="60"/>
              <w:jc w:val="center"/>
              <w:rPr>
                <w:sz w:val="24"/>
                <w:szCs w:val="24"/>
                <w:lang w:val="vi-VN"/>
              </w:rPr>
            </w:pPr>
          </w:p>
        </w:tc>
      </w:tr>
      <w:tr w:rsidR="00777FDC" w14:paraId="7D986BE2" w14:textId="77777777" w:rsidTr="00777FDC">
        <w:trPr>
          <w:trHeight w:val="3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CF9ACF2" w14:textId="77777777" w:rsidR="00777FDC" w:rsidRDefault="00777FDC">
            <w:pPr>
              <w:spacing w:before="80" w:after="60"/>
              <w:jc w:val="center"/>
              <w:rPr>
                <w:b/>
                <w:sz w:val="24"/>
                <w:szCs w:val="24"/>
              </w:rPr>
            </w:pPr>
            <w:r>
              <w:rPr>
                <w:b/>
                <w:sz w:val="24"/>
                <w:szCs w:val="24"/>
              </w:rPr>
              <w:t>5</w:t>
            </w:r>
          </w:p>
        </w:tc>
        <w:tc>
          <w:tcPr>
            <w:tcW w:w="6303" w:type="dxa"/>
            <w:tcBorders>
              <w:top w:val="single" w:sz="4" w:space="0" w:color="auto"/>
              <w:left w:val="nil"/>
              <w:bottom w:val="single" w:sz="4" w:space="0" w:color="auto"/>
              <w:right w:val="single" w:sz="4" w:space="0" w:color="auto"/>
            </w:tcBorders>
            <w:noWrap/>
            <w:vAlign w:val="center"/>
            <w:hideMark/>
          </w:tcPr>
          <w:p w14:paraId="016C8381" w14:textId="77777777" w:rsidR="00777FDC" w:rsidRDefault="00777FDC">
            <w:pPr>
              <w:spacing w:before="80" w:after="60"/>
              <w:rPr>
                <w:b/>
                <w:sz w:val="24"/>
                <w:szCs w:val="24"/>
              </w:rPr>
            </w:pPr>
            <w:r>
              <w:rPr>
                <w:b/>
                <w:sz w:val="24"/>
                <w:szCs w:val="24"/>
                <w:lang w:val="vi-VN"/>
              </w:rPr>
              <w:t xml:space="preserve">Tổng  </w:t>
            </w:r>
            <w:r>
              <w:rPr>
                <w:b/>
                <w:sz w:val="24"/>
                <w:szCs w:val="24"/>
              </w:rPr>
              <w:t xml:space="preserve">thu nhập chịu thuế </w:t>
            </w:r>
            <w:r>
              <w:rPr>
                <w:b/>
                <w:sz w:val="24"/>
                <w:szCs w:val="24"/>
                <w:lang w:val="vi-VN"/>
              </w:rPr>
              <w:t xml:space="preserve">trả cho </w:t>
            </w:r>
            <w:r>
              <w:rPr>
                <w:b/>
                <w:sz w:val="24"/>
                <w:szCs w:val="24"/>
              </w:rPr>
              <w:t>cá nhân</w:t>
            </w:r>
            <w:r>
              <w:rPr>
                <w:b/>
                <w:sz w:val="24"/>
                <w:szCs w:val="24"/>
                <w:lang w:val="vi-VN"/>
              </w:rPr>
              <w:t xml:space="preserve"> thuộc diện </w:t>
            </w:r>
            <w:r>
              <w:rPr>
                <w:b/>
                <w:sz w:val="24"/>
                <w:szCs w:val="24"/>
              </w:rPr>
              <w:t xml:space="preserve">phải khấu trừ </w:t>
            </w:r>
            <w:r>
              <w:rPr>
                <w:b/>
                <w:sz w:val="24"/>
                <w:szCs w:val="24"/>
                <w:lang w:val="vi-VN"/>
              </w:rPr>
              <w:t>thuế</w:t>
            </w:r>
            <w:r>
              <w:rPr>
                <w:b/>
                <w:sz w:val="24"/>
                <w:szCs w:val="24"/>
              </w:rPr>
              <w:t xml:space="preserve"> [26]=[27]+[28] </w:t>
            </w:r>
          </w:p>
        </w:tc>
        <w:tc>
          <w:tcPr>
            <w:tcW w:w="856" w:type="dxa"/>
            <w:tcBorders>
              <w:top w:val="single" w:sz="4" w:space="0" w:color="auto"/>
              <w:left w:val="nil"/>
              <w:bottom w:val="single" w:sz="4" w:space="0" w:color="auto"/>
              <w:right w:val="single" w:sz="4" w:space="0" w:color="auto"/>
            </w:tcBorders>
            <w:vAlign w:val="center"/>
            <w:hideMark/>
          </w:tcPr>
          <w:p w14:paraId="3AFD9932"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26</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DEAE8E2"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27F5039D" w14:textId="77777777" w:rsidR="00777FDC" w:rsidRDefault="00777FDC">
            <w:pPr>
              <w:spacing w:before="80" w:after="60"/>
              <w:jc w:val="center"/>
              <w:rPr>
                <w:sz w:val="24"/>
                <w:szCs w:val="24"/>
                <w:lang w:val="vi-VN"/>
              </w:rPr>
            </w:pPr>
          </w:p>
        </w:tc>
      </w:tr>
      <w:tr w:rsidR="00777FDC" w14:paraId="38C65325"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5B6FB2BD" w14:textId="77777777" w:rsidR="00777FDC" w:rsidRDefault="00777FDC">
            <w:pPr>
              <w:spacing w:before="80" w:after="60"/>
              <w:jc w:val="center"/>
              <w:rPr>
                <w:sz w:val="24"/>
                <w:szCs w:val="24"/>
              </w:rPr>
            </w:pPr>
            <w:r>
              <w:rPr>
                <w:sz w:val="24"/>
                <w:szCs w:val="24"/>
              </w:rPr>
              <w:t>5.1</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6728DD64"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single" w:sz="4" w:space="0" w:color="auto"/>
              <w:bottom w:val="single" w:sz="4" w:space="0" w:color="auto"/>
              <w:right w:val="single" w:sz="4" w:space="0" w:color="auto"/>
            </w:tcBorders>
            <w:vAlign w:val="center"/>
            <w:hideMark/>
          </w:tcPr>
          <w:p w14:paraId="25C23247"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27</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60F8551"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3C7A3EC1" w14:textId="77777777" w:rsidR="00777FDC" w:rsidRDefault="00777FDC">
            <w:pPr>
              <w:spacing w:before="80" w:after="60"/>
              <w:jc w:val="center"/>
              <w:rPr>
                <w:sz w:val="24"/>
                <w:szCs w:val="24"/>
                <w:lang w:val="vi-VN"/>
              </w:rPr>
            </w:pPr>
          </w:p>
        </w:tc>
      </w:tr>
      <w:tr w:rsidR="00777FDC" w14:paraId="6272C1E6"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B7094E6" w14:textId="77777777" w:rsidR="00777FDC" w:rsidRDefault="00777FDC">
            <w:pPr>
              <w:spacing w:before="80" w:after="60"/>
              <w:jc w:val="center"/>
              <w:rPr>
                <w:sz w:val="24"/>
                <w:szCs w:val="24"/>
              </w:rPr>
            </w:pPr>
            <w:r>
              <w:rPr>
                <w:sz w:val="24"/>
                <w:szCs w:val="24"/>
              </w:rPr>
              <w:t>5.2</w:t>
            </w:r>
          </w:p>
        </w:tc>
        <w:tc>
          <w:tcPr>
            <w:tcW w:w="6303" w:type="dxa"/>
            <w:tcBorders>
              <w:top w:val="single" w:sz="4" w:space="0" w:color="auto"/>
              <w:left w:val="single" w:sz="4" w:space="0" w:color="auto"/>
              <w:bottom w:val="single" w:sz="4" w:space="0" w:color="auto"/>
              <w:right w:val="single" w:sz="4" w:space="0" w:color="auto"/>
            </w:tcBorders>
            <w:noWrap/>
            <w:vAlign w:val="center"/>
            <w:hideMark/>
          </w:tcPr>
          <w:p w14:paraId="190D08F5"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single" w:sz="4" w:space="0" w:color="auto"/>
              <w:bottom w:val="single" w:sz="4" w:space="0" w:color="auto"/>
              <w:right w:val="single" w:sz="4" w:space="0" w:color="auto"/>
            </w:tcBorders>
            <w:vAlign w:val="center"/>
            <w:hideMark/>
          </w:tcPr>
          <w:p w14:paraId="241D6AD5"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28</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17984054"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46E88CEA" w14:textId="77777777" w:rsidR="00777FDC" w:rsidRDefault="00777FDC">
            <w:pPr>
              <w:spacing w:before="80" w:after="60"/>
              <w:jc w:val="center"/>
              <w:rPr>
                <w:sz w:val="24"/>
                <w:szCs w:val="24"/>
                <w:lang w:val="vi-VN"/>
              </w:rPr>
            </w:pPr>
          </w:p>
        </w:tc>
      </w:tr>
      <w:tr w:rsidR="00777FDC" w14:paraId="09FC393F"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67858D0A" w14:textId="77777777" w:rsidR="00777FDC" w:rsidRDefault="00777FDC">
            <w:pPr>
              <w:spacing w:before="80" w:after="60"/>
              <w:jc w:val="center"/>
              <w:rPr>
                <w:b/>
                <w:sz w:val="24"/>
                <w:szCs w:val="24"/>
              </w:rPr>
            </w:pPr>
            <w:r>
              <w:rPr>
                <w:b/>
                <w:sz w:val="24"/>
                <w:szCs w:val="24"/>
              </w:rPr>
              <w:t>6</w:t>
            </w:r>
          </w:p>
        </w:tc>
        <w:tc>
          <w:tcPr>
            <w:tcW w:w="6303" w:type="dxa"/>
            <w:tcBorders>
              <w:top w:val="single" w:sz="4" w:space="0" w:color="auto"/>
              <w:left w:val="nil"/>
              <w:bottom w:val="single" w:sz="4" w:space="0" w:color="auto"/>
              <w:right w:val="single" w:sz="4" w:space="0" w:color="000000"/>
            </w:tcBorders>
            <w:noWrap/>
            <w:vAlign w:val="center"/>
            <w:hideMark/>
          </w:tcPr>
          <w:p w14:paraId="09809579" w14:textId="77777777" w:rsidR="00777FDC" w:rsidRDefault="00777FDC">
            <w:pPr>
              <w:spacing w:before="80" w:after="60"/>
              <w:rPr>
                <w:b/>
                <w:sz w:val="24"/>
                <w:szCs w:val="24"/>
              </w:rPr>
            </w:pPr>
            <w:r>
              <w:rPr>
                <w:b/>
                <w:sz w:val="24"/>
                <w:szCs w:val="24"/>
                <w:lang w:val="vi-VN"/>
              </w:rPr>
              <w:t xml:space="preserve">Tổng số thuế </w:t>
            </w:r>
            <w:r>
              <w:rPr>
                <w:b/>
                <w:sz w:val="24"/>
                <w:szCs w:val="24"/>
              </w:rPr>
              <w:t>thu nhập cá nhân</w:t>
            </w:r>
            <w:r>
              <w:rPr>
                <w:b/>
                <w:sz w:val="24"/>
                <w:szCs w:val="24"/>
                <w:lang w:val="vi-VN"/>
              </w:rPr>
              <w:t xml:space="preserve"> đã khấu trừ </w:t>
            </w:r>
            <w:r>
              <w:rPr>
                <w:b/>
                <w:sz w:val="24"/>
                <w:szCs w:val="24"/>
              </w:rPr>
              <w:t>[29]=[30]+[31]</w:t>
            </w:r>
          </w:p>
        </w:tc>
        <w:tc>
          <w:tcPr>
            <w:tcW w:w="856" w:type="dxa"/>
            <w:tcBorders>
              <w:top w:val="single" w:sz="4" w:space="0" w:color="auto"/>
              <w:left w:val="nil"/>
              <w:bottom w:val="single" w:sz="4" w:space="0" w:color="auto"/>
              <w:right w:val="single" w:sz="4" w:space="0" w:color="auto"/>
            </w:tcBorders>
            <w:vAlign w:val="center"/>
            <w:hideMark/>
          </w:tcPr>
          <w:p w14:paraId="24F2F875"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29</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18326E82"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61C62813" w14:textId="77777777" w:rsidR="00777FDC" w:rsidRDefault="00777FDC">
            <w:pPr>
              <w:spacing w:before="80" w:after="60"/>
              <w:jc w:val="center"/>
              <w:rPr>
                <w:sz w:val="24"/>
                <w:szCs w:val="24"/>
                <w:lang w:val="vi-VN"/>
              </w:rPr>
            </w:pPr>
          </w:p>
        </w:tc>
      </w:tr>
      <w:tr w:rsidR="00777FDC" w14:paraId="644621B6" w14:textId="77777777" w:rsidTr="00777FDC">
        <w:trPr>
          <w:trHeight w:val="422"/>
        </w:trPr>
        <w:tc>
          <w:tcPr>
            <w:tcW w:w="746" w:type="dxa"/>
            <w:tcBorders>
              <w:top w:val="nil"/>
              <w:left w:val="single" w:sz="4" w:space="0" w:color="auto"/>
              <w:bottom w:val="single" w:sz="4" w:space="0" w:color="auto"/>
              <w:right w:val="single" w:sz="4" w:space="0" w:color="auto"/>
            </w:tcBorders>
            <w:noWrap/>
            <w:vAlign w:val="center"/>
            <w:hideMark/>
          </w:tcPr>
          <w:p w14:paraId="2C2CDF49" w14:textId="77777777" w:rsidR="00777FDC" w:rsidRDefault="00777FDC">
            <w:pPr>
              <w:spacing w:before="80" w:after="60"/>
              <w:jc w:val="center"/>
              <w:rPr>
                <w:sz w:val="24"/>
                <w:szCs w:val="24"/>
              </w:rPr>
            </w:pPr>
            <w:r>
              <w:rPr>
                <w:sz w:val="24"/>
                <w:szCs w:val="24"/>
              </w:rPr>
              <w:t>6.1</w:t>
            </w:r>
          </w:p>
        </w:tc>
        <w:tc>
          <w:tcPr>
            <w:tcW w:w="6303" w:type="dxa"/>
            <w:tcBorders>
              <w:top w:val="single" w:sz="4" w:space="0" w:color="auto"/>
              <w:left w:val="nil"/>
              <w:bottom w:val="single" w:sz="4" w:space="0" w:color="auto"/>
              <w:right w:val="single" w:sz="4" w:space="0" w:color="000000"/>
            </w:tcBorders>
            <w:noWrap/>
            <w:vAlign w:val="center"/>
            <w:hideMark/>
          </w:tcPr>
          <w:p w14:paraId="507EAC3D" w14:textId="77777777" w:rsidR="00777FDC" w:rsidRDefault="00777FDC">
            <w:pPr>
              <w:spacing w:before="80" w:after="60"/>
              <w:rPr>
                <w:bCs/>
                <w:sz w:val="24"/>
                <w:szCs w:val="24"/>
              </w:rPr>
            </w:pPr>
            <w:r>
              <w:rPr>
                <w:bCs/>
                <w:sz w:val="24"/>
                <w:szCs w:val="24"/>
              </w:rPr>
              <w:t xml:space="preserve">Cá nhân cư trú </w:t>
            </w:r>
          </w:p>
        </w:tc>
        <w:tc>
          <w:tcPr>
            <w:tcW w:w="856" w:type="dxa"/>
            <w:tcBorders>
              <w:top w:val="single" w:sz="4" w:space="0" w:color="auto"/>
              <w:left w:val="nil"/>
              <w:bottom w:val="single" w:sz="4" w:space="0" w:color="auto"/>
              <w:right w:val="single" w:sz="4" w:space="0" w:color="auto"/>
            </w:tcBorders>
            <w:vAlign w:val="center"/>
            <w:hideMark/>
          </w:tcPr>
          <w:p w14:paraId="26A28D42"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30</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4511E26F"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5A28A4C6" w14:textId="77777777" w:rsidR="00777FDC" w:rsidRDefault="00777FDC">
            <w:pPr>
              <w:spacing w:before="80" w:after="60"/>
              <w:jc w:val="center"/>
              <w:rPr>
                <w:sz w:val="24"/>
                <w:szCs w:val="24"/>
                <w:lang w:val="vi-VN"/>
              </w:rPr>
            </w:pPr>
          </w:p>
        </w:tc>
      </w:tr>
      <w:tr w:rsidR="00777FDC" w14:paraId="44D87D0F" w14:textId="77777777" w:rsidTr="00777FDC">
        <w:trPr>
          <w:trHeight w:val="422"/>
        </w:trPr>
        <w:tc>
          <w:tcPr>
            <w:tcW w:w="746" w:type="dxa"/>
            <w:tcBorders>
              <w:top w:val="nil"/>
              <w:left w:val="single" w:sz="4" w:space="0" w:color="auto"/>
              <w:bottom w:val="single" w:sz="4" w:space="0" w:color="auto"/>
              <w:right w:val="single" w:sz="4" w:space="0" w:color="auto"/>
            </w:tcBorders>
            <w:noWrap/>
            <w:vAlign w:val="center"/>
            <w:hideMark/>
          </w:tcPr>
          <w:p w14:paraId="71881E87" w14:textId="77777777" w:rsidR="00777FDC" w:rsidRDefault="00777FDC">
            <w:pPr>
              <w:spacing w:before="80" w:after="60"/>
              <w:jc w:val="center"/>
              <w:rPr>
                <w:sz w:val="24"/>
                <w:szCs w:val="24"/>
              </w:rPr>
            </w:pPr>
            <w:r>
              <w:rPr>
                <w:sz w:val="24"/>
                <w:szCs w:val="24"/>
              </w:rPr>
              <w:t>6.2</w:t>
            </w:r>
          </w:p>
        </w:tc>
        <w:tc>
          <w:tcPr>
            <w:tcW w:w="6303" w:type="dxa"/>
            <w:tcBorders>
              <w:top w:val="single" w:sz="4" w:space="0" w:color="auto"/>
              <w:left w:val="nil"/>
              <w:bottom w:val="single" w:sz="4" w:space="0" w:color="auto"/>
              <w:right w:val="single" w:sz="4" w:space="0" w:color="000000"/>
            </w:tcBorders>
            <w:noWrap/>
            <w:vAlign w:val="center"/>
            <w:hideMark/>
          </w:tcPr>
          <w:p w14:paraId="0E0811F7" w14:textId="77777777" w:rsidR="00777FDC" w:rsidRDefault="00777FDC">
            <w:pPr>
              <w:spacing w:before="80" w:after="60"/>
              <w:rPr>
                <w:bCs/>
                <w:sz w:val="24"/>
                <w:szCs w:val="24"/>
              </w:rPr>
            </w:pPr>
            <w:r>
              <w:rPr>
                <w:bCs/>
                <w:sz w:val="24"/>
                <w:szCs w:val="24"/>
              </w:rPr>
              <w:t>C</w:t>
            </w:r>
            <w:r>
              <w:rPr>
                <w:bCs/>
                <w:sz w:val="24"/>
                <w:szCs w:val="24"/>
                <w:lang w:val="vi-VN"/>
              </w:rPr>
              <w:t xml:space="preserve">á nhân </w:t>
            </w:r>
            <w:r>
              <w:rPr>
                <w:bCs/>
                <w:sz w:val="24"/>
                <w:szCs w:val="24"/>
              </w:rPr>
              <w:t xml:space="preserve">không cư trú </w:t>
            </w:r>
          </w:p>
        </w:tc>
        <w:tc>
          <w:tcPr>
            <w:tcW w:w="856" w:type="dxa"/>
            <w:tcBorders>
              <w:top w:val="single" w:sz="4" w:space="0" w:color="auto"/>
              <w:left w:val="nil"/>
              <w:bottom w:val="single" w:sz="4" w:space="0" w:color="auto"/>
              <w:right w:val="single" w:sz="4" w:space="0" w:color="auto"/>
            </w:tcBorders>
            <w:vAlign w:val="center"/>
            <w:hideMark/>
          </w:tcPr>
          <w:p w14:paraId="66A5DA04"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31</w:t>
            </w:r>
            <w:r>
              <w:rPr>
                <w:b/>
                <w:bCs/>
                <w:sz w:val="24"/>
                <w:szCs w:val="24"/>
                <w:lang w:val="vi-VN"/>
              </w:rPr>
              <w:t>]</w:t>
            </w:r>
          </w:p>
        </w:tc>
        <w:tc>
          <w:tcPr>
            <w:tcW w:w="1039" w:type="dxa"/>
            <w:tcBorders>
              <w:top w:val="nil"/>
              <w:left w:val="single" w:sz="4" w:space="0" w:color="auto"/>
              <w:bottom w:val="single" w:sz="4" w:space="0" w:color="auto"/>
              <w:right w:val="single" w:sz="4" w:space="0" w:color="auto"/>
            </w:tcBorders>
            <w:noWrap/>
            <w:vAlign w:val="center"/>
            <w:hideMark/>
          </w:tcPr>
          <w:p w14:paraId="03A9A885" w14:textId="77777777" w:rsidR="00777FDC" w:rsidRDefault="00777FDC">
            <w:pPr>
              <w:spacing w:before="80" w:after="60"/>
              <w:jc w:val="center"/>
              <w:rPr>
                <w:sz w:val="24"/>
                <w:szCs w:val="24"/>
                <w:lang w:eastAsia="en-US"/>
              </w:rPr>
            </w:pPr>
            <w:r>
              <w:rPr>
                <w:bCs/>
                <w:sz w:val="24"/>
                <w:szCs w:val="24"/>
              </w:rPr>
              <w:t>VNĐ</w:t>
            </w:r>
          </w:p>
        </w:tc>
        <w:tc>
          <w:tcPr>
            <w:tcW w:w="1254" w:type="dxa"/>
            <w:tcBorders>
              <w:top w:val="single" w:sz="4" w:space="0" w:color="auto"/>
              <w:left w:val="nil"/>
              <w:bottom w:val="single" w:sz="4" w:space="0" w:color="auto"/>
              <w:right w:val="single" w:sz="4" w:space="0" w:color="auto"/>
            </w:tcBorders>
            <w:vAlign w:val="center"/>
          </w:tcPr>
          <w:p w14:paraId="1EB29A5C" w14:textId="77777777" w:rsidR="00777FDC" w:rsidRDefault="00777FDC">
            <w:pPr>
              <w:spacing w:before="80" w:after="60"/>
              <w:jc w:val="center"/>
              <w:rPr>
                <w:sz w:val="24"/>
                <w:szCs w:val="24"/>
                <w:lang w:val="vi-VN"/>
              </w:rPr>
            </w:pPr>
          </w:p>
        </w:tc>
      </w:tr>
      <w:tr w:rsidR="00777FDC" w14:paraId="02E099E7" w14:textId="77777777" w:rsidTr="00777FDC">
        <w:trPr>
          <w:trHeight w:val="422"/>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04286C9" w14:textId="77777777" w:rsidR="00777FDC" w:rsidRDefault="00777FDC">
            <w:pPr>
              <w:spacing w:before="80" w:after="60"/>
              <w:jc w:val="center"/>
              <w:rPr>
                <w:sz w:val="24"/>
                <w:szCs w:val="24"/>
              </w:rPr>
            </w:pPr>
            <w:r>
              <w:rPr>
                <w:sz w:val="24"/>
                <w:szCs w:val="24"/>
              </w:rPr>
              <w:t>6.3</w:t>
            </w:r>
          </w:p>
        </w:tc>
        <w:tc>
          <w:tcPr>
            <w:tcW w:w="6303" w:type="dxa"/>
            <w:tcBorders>
              <w:top w:val="single" w:sz="4" w:space="0" w:color="auto"/>
              <w:left w:val="single" w:sz="4" w:space="0" w:color="auto"/>
              <w:bottom w:val="single" w:sz="4" w:space="0" w:color="auto"/>
              <w:right w:val="single" w:sz="4" w:space="0" w:color="000000"/>
            </w:tcBorders>
            <w:noWrap/>
            <w:vAlign w:val="center"/>
            <w:hideMark/>
          </w:tcPr>
          <w:p w14:paraId="53399ACB" w14:textId="77777777" w:rsidR="00777FDC" w:rsidRDefault="00777FDC">
            <w:pPr>
              <w:spacing w:before="80" w:after="60"/>
              <w:rPr>
                <w:sz w:val="24"/>
                <w:szCs w:val="24"/>
              </w:rPr>
            </w:pPr>
            <w:r>
              <w:rPr>
                <w:sz w:val="24"/>
                <w:szCs w:val="24"/>
              </w:rPr>
              <w:t xml:space="preserve">Trong đó: Tổng số thuế thu nhập cá nhân đã khấu trừ </w:t>
            </w:r>
            <w:r>
              <w:rPr>
                <w:sz w:val="24"/>
                <w:szCs w:val="24"/>
                <w:lang w:val="pt-BR"/>
              </w:rPr>
              <w:t xml:space="preserve">trên tiền phí mua bảo hiểm nhân thọ, bảo hiểm không bắt buộc khác </w:t>
            </w:r>
            <w:r>
              <w:rPr>
                <w:sz w:val="24"/>
                <w:szCs w:val="24"/>
              </w:rPr>
              <w:t xml:space="preserve">của doanh nghiệp bảo hiểm không thành lập tại Việt Nam cho người lao động </w:t>
            </w:r>
          </w:p>
        </w:tc>
        <w:tc>
          <w:tcPr>
            <w:tcW w:w="856" w:type="dxa"/>
            <w:tcBorders>
              <w:top w:val="single" w:sz="4" w:space="0" w:color="auto"/>
              <w:left w:val="nil"/>
              <w:bottom w:val="single" w:sz="4" w:space="0" w:color="auto"/>
              <w:right w:val="single" w:sz="4" w:space="0" w:color="auto"/>
            </w:tcBorders>
            <w:vAlign w:val="center"/>
            <w:hideMark/>
          </w:tcPr>
          <w:p w14:paraId="63F44C6A" w14:textId="77777777" w:rsidR="00777FDC" w:rsidRDefault="00777FDC">
            <w:pPr>
              <w:spacing w:before="80" w:after="60"/>
              <w:jc w:val="center"/>
              <w:rPr>
                <w:b/>
                <w:bCs/>
                <w:sz w:val="24"/>
                <w:szCs w:val="24"/>
                <w:lang w:val="vi-VN"/>
              </w:rPr>
            </w:pPr>
            <w:r>
              <w:rPr>
                <w:b/>
                <w:bCs/>
                <w:sz w:val="24"/>
                <w:szCs w:val="24"/>
                <w:lang w:val="vi-VN"/>
              </w:rPr>
              <w:t>[</w:t>
            </w:r>
            <w:r>
              <w:rPr>
                <w:b/>
                <w:bCs/>
                <w:sz w:val="24"/>
                <w:szCs w:val="24"/>
              </w:rPr>
              <w:t>32</w:t>
            </w:r>
            <w:r>
              <w:rPr>
                <w:b/>
                <w:bCs/>
                <w:sz w:val="24"/>
                <w:szCs w:val="24"/>
                <w:lang w:val="vi-VN"/>
              </w:rPr>
              <w:t>]</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E246336" w14:textId="77777777" w:rsidR="00777FDC" w:rsidRDefault="00777FDC">
            <w:pPr>
              <w:spacing w:before="80" w:after="60"/>
              <w:jc w:val="center"/>
              <w:rPr>
                <w:bCs/>
                <w:sz w:val="24"/>
                <w:szCs w:val="24"/>
              </w:rPr>
            </w:pPr>
            <w:r>
              <w:rPr>
                <w:bCs/>
                <w:sz w:val="24"/>
                <w:szCs w:val="24"/>
              </w:rPr>
              <w:t>VNĐ</w:t>
            </w:r>
          </w:p>
        </w:tc>
        <w:tc>
          <w:tcPr>
            <w:tcW w:w="1254" w:type="dxa"/>
            <w:tcBorders>
              <w:top w:val="single" w:sz="4" w:space="0" w:color="auto"/>
              <w:left w:val="single" w:sz="4" w:space="0" w:color="auto"/>
              <w:bottom w:val="single" w:sz="4" w:space="0" w:color="auto"/>
              <w:right w:val="single" w:sz="4" w:space="0" w:color="auto"/>
            </w:tcBorders>
            <w:vAlign w:val="center"/>
          </w:tcPr>
          <w:p w14:paraId="44FEED40" w14:textId="77777777" w:rsidR="00777FDC" w:rsidRDefault="00777FDC">
            <w:pPr>
              <w:spacing w:before="80" w:after="60"/>
              <w:jc w:val="center"/>
              <w:rPr>
                <w:sz w:val="24"/>
                <w:szCs w:val="24"/>
                <w:lang w:val="vi-VN"/>
              </w:rPr>
            </w:pPr>
          </w:p>
        </w:tc>
      </w:tr>
    </w:tbl>
    <w:p w14:paraId="7D7CEABC" w14:textId="77777777" w:rsidR="00777FDC" w:rsidRDefault="00777FDC" w:rsidP="00777FDC">
      <w:pPr>
        <w:spacing w:before="120"/>
        <w:jc w:val="both"/>
        <w:rPr>
          <w:sz w:val="26"/>
          <w:szCs w:val="26"/>
          <w:lang w:val="vi-VN" w:eastAsia="en-US"/>
        </w:rPr>
      </w:pPr>
      <w:r>
        <w:rPr>
          <w:i/>
          <w:szCs w:val="28"/>
        </w:rPr>
        <w:tab/>
      </w:r>
      <w:r>
        <w:rPr>
          <w:sz w:val="26"/>
          <w:szCs w:val="26"/>
          <w:lang w:val="vi-VN"/>
        </w:rPr>
        <w:t>Tôi cam đoan số liệu khai trên là đúng và chịu trách nhiệm trước pháp luật về những số liệu đã khai./.</w:t>
      </w:r>
    </w:p>
    <w:tbl>
      <w:tblPr>
        <w:tblW w:w="11282" w:type="dxa"/>
        <w:tblInd w:w="-312" w:type="dxa"/>
        <w:tblLook w:val="01E0" w:firstRow="1" w:lastRow="1" w:firstColumn="1" w:lastColumn="1" w:noHBand="0" w:noVBand="0"/>
      </w:tblPr>
      <w:tblGrid>
        <w:gridCol w:w="3920"/>
        <w:gridCol w:w="7362"/>
      </w:tblGrid>
      <w:tr w:rsidR="00777FDC" w14:paraId="1A130F27" w14:textId="77777777" w:rsidTr="00777FDC">
        <w:trPr>
          <w:trHeight w:val="1504"/>
        </w:trPr>
        <w:tc>
          <w:tcPr>
            <w:tcW w:w="3920" w:type="dxa"/>
          </w:tcPr>
          <w:p w14:paraId="3C463ADE" w14:textId="77777777" w:rsidR="00777FDC" w:rsidRDefault="00777FDC">
            <w:pPr>
              <w:spacing w:after="0" w:line="240" w:lineRule="auto"/>
              <w:jc w:val="center"/>
              <w:rPr>
                <w:b/>
                <w:sz w:val="24"/>
                <w:szCs w:val="24"/>
              </w:rPr>
            </w:pPr>
          </w:p>
          <w:p w14:paraId="6D4D17E9" w14:textId="77777777" w:rsidR="00777FDC" w:rsidRDefault="00777FDC">
            <w:pPr>
              <w:spacing w:after="0" w:line="240" w:lineRule="auto"/>
              <w:rPr>
                <w:b/>
                <w:sz w:val="24"/>
                <w:szCs w:val="24"/>
                <w:lang w:val="vi-VN"/>
              </w:rPr>
            </w:pPr>
            <w:r>
              <w:rPr>
                <w:b/>
                <w:sz w:val="24"/>
                <w:szCs w:val="24"/>
                <w:lang w:val="vi-VN"/>
              </w:rPr>
              <w:t>NHÂN VIÊN ĐẠI LÝ THUẾ</w:t>
            </w:r>
          </w:p>
          <w:p w14:paraId="419B2780" w14:textId="77777777" w:rsidR="00777FDC" w:rsidRDefault="00777FDC">
            <w:pPr>
              <w:spacing w:after="0" w:line="240" w:lineRule="auto"/>
              <w:rPr>
                <w:sz w:val="28"/>
                <w:lang w:val="vi-VN"/>
              </w:rPr>
            </w:pPr>
            <w:r>
              <w:rPr>
                <w:lang w:val="vi-VN"/>
              </w:rPr>
              <w:t>Họ và tên: ……………………</w:t>
            </w:r>
          </w:p>
          <w:p w14:paraId="78473C07" w14:textId="77777777" w:rsidR="00777FDC" w:rsidRDefault="00777FDC">
            <w:pPr>
              <w:spacing w:after="0" w:line="240" w:lineRule="auto"/>
              <w:rPr>
                <w:lang w:val="vi-VN"/>
              </w:rPr>
            </w:pPr>
            <w:r>
              <w:rPr>
                <w:lang w:val="vi-VN"/>
              </w:rPr>
              <w:t>Chứng chỉ hành nghề số:...........</w:t>
            </w:r>
          </w:p>
        </w:tc>
        <w:tc>
          <w:tcPr>
            <w:tcW w:w="7362" w:type="dxa"/>
            <w:hideMark/>
          </w:tcPr>
          <w:tbl>
            <w:tblPr>
              <w:tblW w:w="6598" w:type="dxa"/>
              <w:tblLook w:val="04A0" w:firstRow="1" w:lastRow="0" w:firstColumn="1" w:lastColumn="0" w:noHBand="0" w:noVBand="1"/>
            </w:tblPr>
            <w:tblGrid>
              <w:gridCol w:w="6598"/>
            </w:tblGrid>
            <w:tr w:rsidR="00777FDC" w14:paraId="4F7412A6" w14:textId="77777777">
              <w:trPr>
                <w:trHeight w:val="420"/>
              </w:trPr>
              <w:tc>
                <w:tcPr>
                  <w:tcW w:w="6598" w:type="dxa"/>
                  <w:vAlign w:val="bottom"/>
                  <w:hideMark/>
                </w:tcPr>
                <w:p w14:paraId="5FD6D346" w14:textId="77777777" w:rsidR="00777FDC" w:rsidRDefault="00777FDC">
                  <w:pPr>
                    <w:spacing w:after="0" w:line="240" w:lineRule="auto"/>
                    <w:jc w:val="center"/>
                    <w:rPr>
                      <w:i/>
                      <w:iCs/>
                      <w:szCs w:val="28"/>
                      <w:lang w:val="vi-VN"/>
                    </w:rPr>
                  </w:pPr>
                  <w:r>
                    <w:rPr>
                      <w:i/>
                      <w:iCs/>
                      <w:szCs w:val="28"/>
                      <w:lang w:val="vi-VN"/>
                    </w:rPr>
                    <w:t xml:space="preserve"> </w:t>
                  </w:r>
                  <w:r>
                    <w:rPr>
                      <w:iCs/>
                      <w:szCs w:val="28"/>
                    </w:rPr>
                    <w:t>…</w:t>
                  </w:r>
                  <w:r>
                    <w:rPr>
                      <w:i/>
                      <w:iCs/>
                      <w:szCs w:val="28"/>
                    </w:rPr>
                    <w:t>, n</w:t>
                  </w:r>
                  <w:r>
                    <w:rPr>
                      <w:i/>
                      <w:iCs/>
                      <w:szCs w:val="28"/>
                      <w:lang w:val="vi-VN"/>
                    </w:rPr>
                    <w:t xml:space="preserve">gày ... tháng </w:t>
                  </w:r>
                  <w:r>
                    <w:rPr>
                      <w:iCs/>
                      <w:szCs w:val="28"/>
                      <w:lang w:val="vi-VN"/>
                    </w:rPr>
                    <w:t>…</w:t>
                  </w:r>
                  <w:r>
                    <w:rPr>
                      <w:i/>
                      <w:iCs/>
                      <w:szCs w:val="28"/>
                      <w:lang w:val="vi-VN"/>
                    </w:rPr>
                    <w:t xml:space="preserve"> năm ...</w:t>
                  </w:r>
                </w:p>
              </w:tc>
            </w:tr>
            <w:tr w:rsidR="00777FDC" w14:paraId="520B5219" w14:textId="77777777">
              <w:trPr>
                <w:trHeight w:val="630"/>
              </w:trPr>
              <w:tc>
                <w:tcPr>
                  <w:tcW w:w="6598" w:type="dxa"/>
                  <w:vAlign w:val="bottom"/>
                  <w:hideMark/>
                </w:tcPr>
                <w:p w14:paraId="32FC4B90" w14:textId="77777777" w:rsidR="00777FDC" w:rsidRDefault="00777FDC">
                  <w:pPr>
                    <w:spacing w:after="0" w:line="240" w:lineRule="auto"/>
                    <w:jc w:val="center"/>
                    <w:rPr>
                      <w:b/>
                      <w:bCs/>
                      <w:sz w:val="24"/>
                      <w:szCs w:val="24"/>
                      <w:lang w:val="vi-VN"/>
                    </w:rPr>
                  </w:pPr>
                  <w:r>
                    <w:rPr>
                      <w:b/>
                      <w:bCs/>
                      <w:sz w:val="24"/>
                      <w:szCs w:val="24"/>
                      <w:lang w:val="vi-VN"/>
                    </w:rPr>
                    <w:t xml:space="preserve">NGƯỜI NỘP THUẾ hoặc </w:t>
                  </w:r>
                </w:p>
                <w:p w14:paraId="13EBA450" w14:textId="77777777" w:rsidR="00777FDC" w:rsidRDefault="00777FDC">
                  <w:pPr>
                    <w:spacing w:after="0" w:line="240" w:lineRule="auto"/>
                    <w:jc w:val="center"/>
                    <w:rPr>
                      <w:b/>
                      <w:bCs/>
                      <w:sz w:val="24"/>
                      <w:szCs w:val="24"/>
                      <w:lang w:val="vi-VN"/>
                    </w:rPr>
                  </w:pPr>
                  <w:r>
                    <w:rPr>
                      <w:b/>
                      <w:bCs/>
                      <w:sz w:val="24"/>
                      <w:szCs w:val="24"/>
                      <w:lang w:val="vi-VN"/>
                    </w:rPr>
                    <w:t>ĐẠI DIỆN HỢP PHÁP CỦA NGƯỜI NỘP THUẾ</w:t>
                  </w:r>
                </w:p>
              </w:tc>
            </w:tr>
            <w:tr w:rsidR="00777FDC" w14:paraId="5F061D6F" w14:textId="77777777">
              <w:trPr>
                <w:trHeight w:val="456"/>
              </w:trPr>
              <w:tc>
                <w:tcPr>
                  <w:tcW w:w="6598" w:type="dxa"/>
                  <w:vAlign w:val="center"/>
                  <w:hideMark/>
                </w:tcPr>
                <w:p w14:paraId="17597C66" w14:textId="77777777" w:rsidR="00777FDC" w:rsidRDefault="00777FDC">
                  <w:pPr>
                    <w:spacing w:after="0" w:line="240" w:lineRule="auto"/>
                    <w:jc w:val="center"/>
                    <w:rPr>
                      <w:i/>
                      <w:lang w:val="vi-VN"/>
                    </w:rPr>
                  </w:pPr>
                  <w:r>
                    <w:rPr>
                      <w:i/>
                      <w:sz w:val="24"/>
                      <w:szCs w:val="24"/>
                    </w:rPr>
                    <w:t>(Chữ k</w:t>
                  </w:r>
                  <w:r>
                    <w:rPr>
                      <w:i/>
                      <w:sz w:val="24"/>
                      <w:szCs w:val="24"/>
                      <w:lang w:val="vi-VN"/>
                    </w:rPr>
                    <w:t>ý, ghi rõ họ tên; chức vụ và đóng dấu (nếu có)</w:t>
                  </w:r>
                  <w:r>
                    <w:rPr>
                      <w:i/>
                      <w:sz w:val="24"/>
                      <w:szCs w:val="24"/>
                    </w:rPr>
                    <w:t>/Ký điện tử)</w:t>
                  </w:r>
                </w:p>
              </w:tc>
            </w:tr>
          </w:tbl>
          <w:p w14:paraId="08A41700" w14:textId="77777777" w:rsidR="00777FDC" w:rsidRDefault="00777FDC">
            <w:pPr>
              <w:spacing w:after="0" w:line="240" w:lineRule="auto"/>
              <w:jc w:val="center"/>
              <w:rPr>
                <w:i/>
                <w:sz w:val="28"/>
                <w:lang w:val="vi-VN" w:eastAsia="en-US"/>
              </w:rPr>
            </w:pPr>
          </w:p>
        </w:tc>
      </w:tr>
    </w:tbl>
    <w:p w14:paraId="68390ED3" w14:textId="77777777" w:rsidR="00777FDC" w:rsidRDefault="00777FDC" w:rsidP="00777FDC">
      <w:pPr>
        <w:rPr>
          <w:sz w:val="28"/>
          <w:lang w:val="vi-VN"/>
        </w:rPr>
      </w:pPr>
    </w:p>
    <w:p w14:paraId="6FFAB5AD" w14:textId="77777777" w:rsidR="00777FDC" w:rsidRDefault="00777FDC" w:rsidP="00777FDC">
      <w:pPr>
        <w:rPr>
          <w:lang w:val="vi-VN"/>
        </w:rPr>
      </w:pPr>
    </w:p>
    <w:p w14:paraId="0018A5D0" w14:textId="263A2361" w:rsidR="00777FDC" w:rsidRDefault="00777FDC" w:rsidP="00777FDC">
      <w:pPr>
        <w:rPr>
          <w:lang w:val="vi-VN"/>
        </w:rPr>
      </w:pPr>
      <w:r>
        <w:rPr>
          <w:noProof/>
        </w:rPr>
        <mc:AlternateContent>
          <mc:Choice Requires="wps">
            <w:drawing>
              <wp:anchor distT="0" distB="0" distL="114300" distR="114300" simplePos="0" relativeHeight="251799552" behindDoc="0" locked="0" layoutInCell="1" allowOverlap="1" wp14:anchorId="72D0F72C" wp14:editId="580A826B">
                <wp:simplePos x="0" y="0"/>
                <wp:positionH relativeFrom="column">
                  <wp:posOffset>46355</wp:posOffset>
                </wp:positionH>
                <wp:positionV relativeFrom="paragraph">
                  <wp:posOffset>254635</wp:posOffset>
                </wp:positionV>
                <wp:extent cx="1245870" cy="0"/>
                <wp:effectExtent l="8255" t="6985" r="1270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7B2C6" id="Straight Arrow Connector 8" o:spid="_x0000_s1026" type="#_x0000_t32" style="position:absolute;margin-left:3.65pt;margin-top:20.05pt;width:98.1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idJQIAAEo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"/>
            </w:pict>
          </mc:Fallback>
        </mc:AlternateContent>
      </w:r>
    </w:p>
    <w:p w14:paraId="4C9DC8B2" w14:textId="77777777" w:rsidR="00777FDC" w:rsidRPr="00777FDC" w:rsidRDefault="00777FDC" w:rsidP="00777FDC">
      <w:pPr>
        <w:spacing w:before="120" w:after="120"/>
        <w:jc w:val="both"/>
        <w:rPr>
          <w:b/>
          <w:i/>
          <w:sz w:val="24"/>
          <w:szCs w:val="24"/>
          <w:lang w:val="vi-VN"/>
        </w:rPr>
      </w:pPr>
      <w:r>
        <w:rPr>
          <w:b/>
          <w:i/>
          <w:sz w:val="24"/>
          <w:szCs w:val="24"/>
          <w:lang w:val="vi-VN"/>
        </w:rPr>
        <w:t xml:space="preserve">Ghi chú: </w:t>
      </w:r>
    </w:p>
    <w:p w14:paraId="5C292DFB" w14:textId="77777777" w:rsidR="00777FDC" w:rsidRPr="00777FDC" w:rsidRDefault="00777FDC" w:rsidP="00777FDC">
      <w:pPr>
        <w:spacing w:before="120" w:after="120"/>
        <w:jc w:val="both"/>
        <w:rPr>
          <w:i/>
          <w:sz w:val="24"/>
          <w:szCs w:val="24"/>
          <w:lang w:val="vi-VN"/>
        </w:rPr>
      </w:pPr>
      <w:r w:rsidRPr="00777FDC">
        <w:rPr>
          <w:i/>
          <w:sz w:val="24"/>
          <w:szCs w:val="24"/>
          <w:lang w:val="vi-VN"/>
        </w:rPr>
        <w:t xml:space="preserve">- Tờ khai này chỉ áp dụng đối với tổ chức, cá nhân phát sinh trả thu nhập từ tiền lương, tiền công cho cá nhân trong tháng/quý, không phân biệt có phát sinh khấu trừ thuế hay không phát sinh khấu trừ thuế. </w:t>
      </w:r>
      <w:r>
        <w:rPr>
          <w:i/>
          <w:sz w:val="24"/>
          <w:szCs w:val="24"/>
          <w:lang w:val="vi-VN"/>
        </w:rPr>
        <w:t xml:space="preserve"> </w:t>
      </w:r>
    </w:p>
    <w:p w14:paraId="32D5CB14" w14:textId="77777777" w:rsidR="00777FDC" w:rsidRPr="00777FDC" w:rsidRDefault="00777FDC" w:rsidP="00777FDC">
      <w:pPr>
        <w:spacing w:before="120" w:after="120"/>
        <w:jc w:val="both"/>
        <w:rPr>
          <w:b/>
          <w:i/>
          <w:sz w:val="24"/>
          <w:szCs w:val="24"/>
          <w:lang w:val="vi-VN"/>
        </w:rPr>
      </w:pPr>
      <w:r w:rsidRPr="00777FDC">
        <w:rPr>
          <w:i/>
          <w:sz w:val="24"/>
          <w:szCs w:val="24"/>
          <w:lang w:val="vi-VN"/>
        </w:rPr>
        <w:t>- Kỳ khai thuế theo tháng áp dụng đối với tổ chức, cá nhân trả thu nhập có tổng doanh thu bán hàng hóa và cung cấp dịch vụ của năm trước liền kề trên 50 tỷ đồng hoặc trường hợp tổ chức, cá nhân trả thu nhập lựa chọn khai thuế theo tháng.</w:t>
      </w:r>
    </w:p>
    <w:p w14:paraId="4EDC9063" w14:textId="6A6F8C76" w:rsidR="00777FDC" w:rsidRDefault="00777FDC" w:rsidP="00777FDC">
      <w:pPr>
        <w:spacing w:before="120" w:after="120"/>
        <w:jc w:val="both"/>
        <w:rPr>
          <w:i/>
          <w:sz w:val="24"/>
          <w:szCs w:val="24"/>
          <w:lang w:val="vi-VN"/>
        </w:rPr>
      </w:pPr>
      <w:r w:rsidRPr="00777FDC">
        <w:rPr>
          <w:i/>
          <w:sz w:val="24"/>
          <w:szCs w:val="24"/>
          <w:lang w:val="vi-VN"/>
        </w:rPr>
        <w:t>- Kỳ khai thuế theo quý áp dụng đối với tổ chức, cá nhân trả thu nhập có tổng doanh thu bán hàng hóa và cung cấp dịch vụ của năm trước liền kề từ 50 tỷ đồng trở xuống, bao gồm cả tổ chức, cá nhân trả thu nhập không phát sinh doanh thu bán hàng hóa và cung cấp dịch vụ.</w:t>
      </w:r>
    </w:p>
    <w:p w14:paraId="546C7E68" w14:textId="77777777" w:rsidR="00777FDC" w:rsidRDefault="00777FDC">
      <w:pPr>
        <w:spacing w:after="160" w:line="259" w:lineRule="auto"/>
        <w:rPr>
          <w:i/>
          <w:sz w:val="24"/>
          <w:szCs w:val="24"/>
          <w:lang w:val="vi-VN"/>
        </w:rPr>
      </w:pPr>
      <w:r>
        <w:rPr>
          <w:i/>
          <w:sz w:val="24"/>
          <w:szCs w:val="24"/>
          <w:lang w:val="vi-VN"/>
        </w:rPr>
        <w:br w:type="page"/>
      </w:r>
    </w:p>
    <w:p w14:paraId="4E749B1D" w14:textId="0F46DF16" w:rsidR="00777FDC" w:rsidRDefault="00777FDC" w:rsidP="00777FDC">
      <w:pPr>
        <w:spacing w:before="120" w:after="120"/>
        <w:jc w:val="both"/>
        <w:rPr>
          <w:i/>
          <w:sz w:val="24"/>
          <w:szCs w:val="24"/>
        </w:rPr>
      </w:pPr>
      <w:r>
        <w:rPr>
          <w:i/>
          <w:sz w:val="24"/>
          <w:szCs w:val="24"/>
        </w:rPr>
        <w:lastRenderedPageBreak/>
        <w:t>Phụ lục 04</w:t>
      </w:r>
    </w:p>
    <w:p w14:paraId="1CF2C7CE" w14:textId="77777777" w:rsidR="00777FDC" w:rsidRDefault="00777FDC" w:rsidP="00777FDC">
      <w:pPr>
        <w:tabs>
          <w:tab w:val="left" w:pos="421"/>
          <w:tab w:val="center" w:pos="7353"/>
        </w:tabs>
        <w:spacing w:after="0"/>
        <w:jc w:val="center"/>
        <w:rPr>
          <w:rFonts w:ascii="Times New Roman" w:hAnsi="Times New Roman" w:cs="Times New Roman"/>
          <w:b/>
          <w:lang w:eastAsia="en-US"/>
        </w:rPr>
      </w:pPr>
      <w:r>
        <w:rPr>
          <w:rFonts w:ascii="Times New Roman" w:hAnsi="Times New Roman"/>
          <w:b/>
        </w:rPr>
        <w:t>CỘNG HOÀ XÃ HỘI CHỦ NGHĨA VIỆT NAM</w:t>
      </w:r>
    </w:p>
    <w:p w14:paraId="28E7E854" w14:textId="77777777" w:rsidR="00777FDC" w:rsidRDefault="00777FDC" w:rsidP="00777FDC">
      <w:pPr>
        <w:spacing w:after="0"/>
        <w:jc w:val="center"/>
        <w:rPr>
          <w:rFonts w:ascii="Times New Roman" w:hAnsi="Times New Roman"/>
          <w:b/>
        </w:rPr>
      </w:pPr>
      <w:r>
        <w:rPr>
          <w:rFonts w:ascii="Times New Roman" w:hAnsi="Times New Roman"/>
          <w:b/>
        </w:rPr>
        <w:t>Độc lập - Tự do - Hạnh phúc</w:t>
      </w:r>
    </w:p>
    <w:p w14:paraId="63C8A4B9" w14:textId="6B8AF5C2" w:rsidR="00777FDC" w:rsidRDefault="00777FDC" w:rsidP="00777FDC">
      <w:pPr>
        <w:spacing w:after="0"/>
        <w:ind w:left="1418" w:hanging="1418"/>
        <w:jc w:val="center"/>
        <w:rPr>
          <w:rFonts w:ascii="Times New Roman" w:hAnsi="Times New Roman"/>
          <w:b/>
        </w:rPr>
      </w:pPr>
      <w:r>
        <w:rPr>
          <w:noProof/>
        </w:rPr>
        <mc:AlternateContent>
          <mc:Choice Requires="wps">
            <w:drawing>
              <wp:anchor distT="0" distB="0" distL="114300" distR="114300" simplePos="0" relativeHeight="251801600" behindDoc="0" locked="0" layoutInCell="1" allowOverlap="1" wp14:anchorId="781F377F" wp14:editId="061EED87">
                <wp:simplePos x="0" y="0"/>
                <wp:positionH relativeFrom="column">
                  <wp:posOffset>3407410</wp:posOffset>
                </wp:positionH>
                <wp:positionV relativeFrom="paragraph">
                  <wp:posOffset>10160</wp:posOffset>
                </wp:positionV>
                <wp:extent cx="2160270" cy="0"/>
                <wp:effectExtent l="6985" t="10160" r="1397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C43E" id="Straight Connector 1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8pt" to="438.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8HwIAADg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"/>
            </w:pict>
          </mc:Fallback>
        </mc:AlternateContent>
      </w:r>
    </w:p>
    <w:p w14:paraId="23642E9E" w14:textId="77777777" w:rsidR="00777FDC" w:rsidRDefault="00777FDC" w:rsidP="00777FDC">
      <w:pPr>
        <w:spacing w:after="0"/>
        <w:ind w:left="1418" w:hanging="1418"/>
        <w:jc w:val="center"/>
        <w:rPr>
          <w:rFonts w:ascii="Times New Roman" w:hAnsi="Times New Roman"/>
          <w:b/>
        </w:rPr>
      </w:pPr>
      <w:r>
        <w:rPr>
          <w:rFonts w:ascii="Times New Roman" w:hAnsi="Times New Roman"/>
          <w:b/>
        </w:rPr>
        <w:t xml:space="preserve">BẢN ĐĂNG KÝ NGƯỜI PHỤ THUỘC </w:t>
      </w:r>
    </w:p>
    <w:p w14:paraId="555D1BF8" w14:textId="3D67D324" w:rsidR="00777FDC" w:rsidRDefault="00777FDC" w:rsidP="00777FDC">
      <w:pPr>
        <w:spacing w:after="0"/>
        <w:ind w:left="1418" w:hanging="1418"/>
        <w:jc w:val="center"/>
        <w:rPr>
          <w:rFonts w:ascii="Times New Roman" w:hAnsi="Times New Roman"/>
        </w:rPr>
      </w:pPr>
      <w:r>
        <w:rPr>
          <w:noProof/>
        </w:rPr>
        <mc:AlternateContent>
          <mc:Choice Requires="wps">
            <w:drawing>
              <wp:anchor distT="0" distB="0" distL="114300" distR="114300" simplePos="0" relativeHeight="251802624" behindDoc="0" locked="0" layoutInCell="1" allowOverlap="1" wp14:anchorId="60A10968" wp14:editId="23EC5AE5">
                <wp:simplePos x="0" y="0"/>
                <wp:positionH relativeFrom="column">
                  <wp:posOffset>4120515</wp:posOffset>
                </wp:positionH>
                <wp:positionV relativeFrom="paragraph">
                  <wp:posOffset>179705</wp:posOffset>
                </wp:positionV>
                <wp:extent cx="193675" cy="158115"/>
                <wp:effectExtent l="5715" t="8255" r="1016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9F46" id="Rectangle 12" o:spid="_x0000_s1026" style="position:absolute;margin-left:324.45pt;margin-top:14.15pt;width:15.25pt;height:12.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"/>
            </w:pict>
          </mc:Fallback>
        </mc:AlternateContent>
      </w:r>
      <w:r>
        <w:rPr>
          <w:rFonts w:ascii="Times New Roman" w:hAnsi="Times New Roman"/>
          <w:b/>
        </w:rPr>
        <w:t xml:space="preserve">[01] </w:t>
      </w:r>
      <w:r>
        <w:rPr>
          <w:rFonts w:ascii="Times New Roman" w:hAnsi="Times New Roman"/>
        </w:rPr>
        <w:t>Kỳ tính thuế: Năm…….</w:t>
      </w:r>
    </w:p>
    <w:p w14:paraId="7006D840" w14:textId="77777777" w:rsidR="00777FDC" w:rsidRDefault="00777FDC" w:rsidP="00777FDC">
      <w:pPr>
        <w:spacing w:after="0"/>
        <w:ind w:left="1418" w:hanging="1418"/>
        <w:jc w:val="center"/>
        <w:rPr>
          <w:rFonts w:ascii="Times New Roman" w:hAnsi="Times New Roman"/>
          <w:b/>
        </w:rPr>
      </w:pPr>
      <w:r>
        <w:rPr>
          <w:rFonts w:ascii="Times New Roman" w:hAnsi="Times New Roman"/>
          <w:b/>
        </w:rPr>
        <w:t xml:space="preserve">[02] </w:t>
      </w:r>
      <w:r>
        <w:rPr>
          <w:rFonts w:ascii="Times New Roman" w:hAnsi="Times New Roman"/>
        </w:rPr>
        <w:t xml:space="preserve">Lần đầu:                         </w:t>
      </w:r>
      <w:r>
        <w:rPr>
          <w:rFonts w:ascii="Times New Roman" w:hAnsi="Times New Roman"/>
          <w:b/>
        </w:rPr>
        <w:t>[03]</w:t>
      </w:r>
      <w:r>
        <w:rPr>
          <w:rFonts w:ascii="Times New Roman" w:hAnsi="Times New Roman"/>
        </w:rPr>
        <w:t xml:space="preserve"> </w:t>
      </w:r>
      <w:r>
        <w:rPr>
          <w:rFonts w:ascii="Times New Roman" w:hAnsi="Times New Roman"/>
          <w:lang w:val="vi-VN"/>
        </w:rPr>
        <w:t>Bổ sung</w:t>
      </w:r>
      <w:r>
        <w:rPr>
          <w:rFonts w:ascii="Times New Roman" w:hAnsi="Times New Roman"/>
        </w:rPr>
        <w:t xml:space="preserve"> lần thứ: ….</w:t>
      </w:r>
    </w:p>
    <w:p w14:paraId="51A30350" w14:textId="77777777" w:rsidR="00777FDC" w:rsidRDefault="00777FDC" w:rsidP="00777FDC">
      <w:pPr>
        <w:spacing w:after="0" w:line="360" w:lineRule="auto"/>
        <w:ind w:left="1418" w:hanging="1418"/>
        <w:rPr>
          <w:rFonts w:ascii="Times New Roman" w:hAnsi="Times New Roman"/>
          <w:b/>
        </w:rPr>
      </w:pPr>
      <w:r>
        <w:rPr>
          <w:rFonts w:ascii="Times New Roman" w:hAnsi="Times New Roman"/>
          <w:b/>
        </w:rPr>
        <w:tab/>
      </w:r>
    </w:p>
    <w:p w14:paraId="75C2FBD6" w14:textId="77777777" w:rsidR="00777FDC" w:rsidRDefault="00777FDC" w:rsidP="00777FDC">
      <w:pPr>
        <w:spacing w:after="120" w:line="360" w:lineRule="auto"/>
        <w:ind w:left="1418"/>
        <w:rPr>
          <w:rFonts w:ascii="Times New Roman" w:hAnsi="Times New Roman"/>
          <w:b/>
        </w:rPr>
      </w:pPr>
      <w:r>
        <w:rPr>
          <w:rFonts w:ascii="Times New Roman" w:hAnsi="Times New Roman"/>
          <w:b/>
        </w:rPr>
        <w:t>Họ và tên người nộp thuế:</w:t>
      </w:r>
      <w:r>
        <w:rPr>
          <w:rFonts w:ascii="Times New Roman" w:hAnsi="Times New Roman"/>
        </w:rPr>
        <w:t>...............................................................................................................................................</w:t>
      </w:r>
    </w:p>
    <w:p w14:paraId="54443089" w14:textId="05F5222C" w:rsidR="00777FDC" w:rsidRDefault="00777FDC" w:rsidP="00777FDC">
      <w:pPr>
        <w:spacing w:after="120" w:line="360" w:lineRule="auto"/>
        <w:ind w:left="698" w:firstLine="720"/>
        <w:rPr>
          <w:rFonts w:ascii="Times New Roman" w:hAnsi="Times New Roman"/>
          <w:lang w:val="vi-VN"/>
        </w:rPr>
      </w:pPr>
      <w:r>
        <w:rPr>
          <w:rFonts w:ascii="Times New Roman" w:hAnsi="Times New Roman"/>
          <w:b/>
        </w:rPr>
        <w:t>Mã số thuế</w:t>
      </w:r>
      <w:r>
        <w:rPr>
          <w:rFonts w:ascii="Times New Roman" w:hAnsi="Times New Roman"/>
        </w:rPr>
        <w:t xml:space="preserve"> :.................................</w:t>
      </w:r>
      <w:r>
        <w:rPr>
          <w:rFonts w:ascii="Times New Roman" w:hAnsi="Times New Roman"/>
          <w:lang w:val="vi-VN"/>
        </w:rPr>
        <w:t xml:space="preserve">  </w:t>
      </w:r>
      <w:r>
        <w:rPr>
          <w:rFonts w:ascii="Times New Roman" w:hAnsi="Times New Roman"/>
          <w:b/>
          <w:lang w:val="vi-VN"/>
        </w:rPr>
        <w:t>Số điện thoại</w:t>
      </w:r>
      <w:r>
        <w:rPr>
          <w:rFonts w:ascii="Times New Roman" w:hAnsi="Times New Roman"/>
          <w:lang w:val="vi-VN"/>
        </w:rPr>
        <w:t>:</w:t>
      </w:r>
      <w:r>
        <w:rPr>
          <w:rFonts w:ascii="Times New Roman" w:hAnsi="Times New Roman"/>
          <w:b/>
          <w:lang w:val="vi-VN"/>
        </w:rPr>
        <w:t xml:space="preserve"> </w:t>
      </w:r>
      <w:r>
        <w:rPr>
          <w:rFonts w:ascii="Times New Roman" w:hAnsi="Times New Roman"/>
          <w:lang w:val="vi-VN"/>
        </w:rPr>
        <w:t>.......................................</w:t>
      </w:r>
      <w:r>
        <w:rPr>
          <w:rFonts w:ascii="Times New Roman" w:hAnsi="Times New Roman"/>
          <w:b/>
          <w:lang w:val="vi-VN"/>
        </w:rPr>
        <w:t xml:space="preserve"> Email</w:t>
      </w:r>
      <w:r>
        <w:rPr>
          <w:rFonts w:ascii="Times New Roman" w:hAnsi="Times New Roman"/>
          <w:lang w:val="vi-VN"/>
        </w:rPr>
        <w:t>:</w:t>
      </w:r>
      <w:r>
        <w:rPr>
          <w:rFonts w:ascii="Times New Roman" w:hAnsi="Times New Roman"/>
          <w:b/>
          <w:lang w:val="vi-VN"/>
        </w:rPr>
        <w:t xml:space="preserve"> </w:t>
      </w:r>
      <w:r>
        <w:rPr>
          <w:rFonts w:ascii="Times New Roman" w:hAnsi="Times New Roman"/>
          <w:lang w:val="vi-VN"/>
        </w:rPr>
        <w:t>..........</w:t>
      </w:r>
    </w:p>
    <w:p w14:paraId="5706D1E8" w14:textId="131E1C47" w:rsidR="00777FDC" w:rsidRPr="00777FDC" w:rsidRDefault="00777FDC" w:rsidP="00777FDC">
      <w:pPr>
        <w:spacing w:after="120" w:line="360" w:lineRule="auto"/>
        <w:rPr>
          <w:rFonts w:ascii="Times New Roman" w:hAnsi="Times New Roman"/>
          <w:lang w:val="vi-VN"/>
        </w:rPr>
      </w:pPr>
      <w:r w:rsidRPr="00777FDC">
        <w:rPr>
          <w:rFonts w:ascii="Times New Roman" w:hAnsi="Times New Roman"/>
          <w:b/>
          <w:lang w:val="vi-VN"/>
        </w:rPr>
        <w:t>`</w:t>
      </w:r>
      <w:r w:rsidRPr="00777FDC">
        <w:rPr>
          <w:rFonts w:ascii="Times New Roman" w:hAnsi="Times New Roman"/>
          <w:b/>
          <w:lang w:val="vi-VN"/>
        </w:rPr>
        <w:tab/>
      </w:r>
      <w:r w:rsidRPr="00777FDC">
        <w:rPr>
          <w:rFonts w:ascii="Times New Roman" w:hAnsi="Times New Roman"/>
          <w:b/>
          <w:lang w:val="vi-VN"/>
        </w:rPr>
        <w:tab/>
        <w:t>Tổ chức, cá nhân trả thu nhập/cơ quan quản lý</w:t>
      </w:r>
      <w:r w:rsidRPr="00777FDC">
        <w:rPr>
          <w:rFonts w:ascii="Times New Roman" w:hAnsi="Times New Roman"/>
          <w:lang w:val="vi-VN"/>
        </w:rPr>
        <w:t>:.......................................................................</w:t>
      </w:r>
    </w:p>
    <w:p w14:paraId="3BAF9ED4" w14:textId="77777777" w:rsidR="00777FDC" w:rsidRDefault="00777FDC" w:rsidP="00777FDC">
      <w:pPr>
        <w:spacing w:after="0"/>
        <w:rPr>
          <w:vanish/>
        </w:rPr>
      </w:pPr>
    </w:p>
    <w:tbl>
      <w:tblPr>
        <w:tblW w:w="9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44"/>
        <w:gridCol w:w="1170"/>
        <w:gridCol w:w="1530"/>
        <w:gridCol w:w="1170"/>
        <w:gridCol w:w="990"/>
        <w:gridCol w:w="990"/>
        <w:gridCol w:w="990"/>
        <w:gridCol w:w="990"/>
      </w:tblGrid>
      <w:tr w:rsidR="00777FDC" w14:paraId="76B94331" w14:textId="77777777" w:rsidTr="00777FDC">
        <w:trPr>
          <w:trHeight w:val="32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B6CF3EB" w14:textId="77777777" w:rsidR="00777FDC" w:rsidRDefault="00777FDC">
            <w:pPr>
              <w:spacing w:after="0"/>
              <w:jc w:val="center"/>
              <w:rPr>
                <w:rFonts w:ascii="Times New Roman" w:hAnsi="Times New Roman"/>
                <w:b/>
                <w:sz w:val="20"/>
                <w:szCs w:val="20"/>
                <w:lang w:val="pt-BR"/>
              </w:rPr>
            </w:pPr>
            <w:r>
              <w:rPr>
                <w:rFonts w:ascii="Times New Roman" w:hAnsi="Times New Roman"/>
                <w:b/>
                <w:sz w:val="20"/>
                <w:szCs w:val="20"/>
                <w:lang w:val="pt-BR"/>
              </w:rPr>
              <w:t>TT</w:t>
            </w: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14:paraId="7DD67474" w14:textId="77777777" w:rsidR="00777FDC" w:rsidRDefault="00777FDC">
            <w:pPr>
              <w:spacing w:after="0"/>
              <w:jc w:val="center"/>
              <w:rPr>
                <w:rFonts w:ascii="Times New Roman" w:hAnsi="Times New Roman"/>
                <w:b/>
                <w:sz w:val="20"/>
                <w:szCs w:val="20"/>
                <w:lang w:val="pt-BR"/>
              </w:rPr>
            </w:pPr>
            <w:r>
              <w:rPr>
                <w:rFonts w:ascii="Times New Roman" w:hAnsi="Times New Roman"/>
                <w:b/>
                <w:sz w:val="20"/>
                <w:szCs w:val="20"/>
                <w:lang w:val="pt-BR"/>
              </w:rPr>
              <w:t>Họ và tên người phụ thuộc</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73E9089" w14:textId="77777777" w:rsidR="00777FDC" w:rsidRDefault="00777FDC">
            <w:pPr>
              <w:tabs>
                <w:tab w:val="left" w:pos="942"/>
              </w:tabs>
              <w:spacing w:after="0"/>
              <w:jc w:val="center"/>
              <w:rPr>
                <w:rFonts w:ascii="Times New Roman" w:hAnsi="Times New Roman"/>
                <w:b/>
                <w:sz w:val="20"/>
                <w:szCs w:val="20"/>
                <w:lang w:val="pt-BR"/>
              </w:rPr>
            </w:pPr>
            <w:r>
              <w:rPr>
                <w:rFonts w:ascii="Times New Roman" w:hAnsi="Times New Roman"/>
                <w:b/>
                <w:sz w:val="20"/>
                <w:szCs w:val="20"/>
                <w:lang w:val="pt-BR"/>
              </w:rPr>
              <w:t>Mã số thuế người phụ thuộc</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263B9E21" w14:textId="77777777" w:rsidR="00777FDC" w:rsidRDefault="00777FDC">
            <w:pPr>
              <w:spacing w:after="0"/>
              <w:jc w:val="center"/>
              <w:rPr>
                <w:rFonts w:ascii="Times New Roman" w:hAnsi="Times New Roman"/>
                <w:b/>
                <w:sz w:val="20"/>
                <w:szCs w:val="20"/>
                <w:lang w:val="pt-BR"/>
              </w:rPr>
            </w:pPr>
            <w:r>
              <w:rPr>
                <w:rFonts w:ascii="Times New Roman" w:hAnsi="Times New Roman"/>
                <w:b/>
                <w:sz w:val="20"/>
                <w:szCs w:val="20"/>
                <w:lang w:val="pt-BR"/>
              </w:rPr>
              <w:t>Thông tin giấy tờ của người phụ thuộc</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82E20F8" w14:textId="77777777" w:rsidR="00777FDC" w:rsidRPr="00777FDC" w:rsidRDefault="00777FDC">
            <w:pPr>
              <w:spacing w:after="0"/>
              <w:jc w:val="center"/>
              <w:rPr>
                <w:rFonts w:ascii="Times New Roman" w:eastAsia="Times New Roman" w:hAnsi="Times New Roman"/>
                <w:b/>
                <w:sz w:val="20"/>
                <w:szCs w:val="20"/>
                <w:lang w:val="pt-BR"/>
              </w:rPr>
            </w:pPr>
            <w:r>
              <w:rPr>
                <w:rFonts w:ascii="Times New Roman" w:hAnsi="Times New Roman"/>
                <w:b/>
                <w:sz w:val="20"/>
                <w:szCs w:val="20"/>
                <w:lang w:val="pt-BR"/>
              </w:rPr>
              <w:t>Ngày sinh người phụ thuộc</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CB3A0C8" w14:textId="77777777" w:rsidR="00777FDC" w:rsidRPr="00777FDC" w:rsidRDefault="00777FDC">
            <w:pPr>
              <w:spacing w:after="0"/>
              <w:jc w:val="center"/>
              <w:rPr>
                <w:rFonts w:ascii="Times New Roman" w:hAnsi="Times New Roman"/>
                <w:b/>
                <w:sz w:val="20"/>
                <w:szCs w:val="20"/>
                <w:lang w:val="pt-BR"/>
              </w:rPr>
            </w:pPr>
            <w:r w:rsidRPr="00777FDC">
              <w:rPr>
                <w:rFonts w:ascii="Times New Roman" w:hAnsi="Times New Roman"/>
                <w:b/>
                <w:sz w:val="20"/>
                <w:szCs w:val="20"/>
                <w:lang w:val="pt-BR"/>
              </w:rPr>
              <w:t>Quan hệ với người nộp thuế</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22C1EEE" w14:textId="77777777" w:rsidR="00777FDC" w:rsidRPr="00777FDC" w:rsidRDefault="00777FDC">
            <w:pPr>
              <w:spacing w:after="0"/>
              <w:jc w:val="center"/>
              <w:rPr>
                <w:rFonts w:ascii="Times New Roman" w:hAnsi="Times New Roman"/>
                <w:b/>
                <w:sz w:val="20"/>
                <w:szCs w:val="20"/>
                <w:lang w:val="pt-BR"/>
              </w:rPr>
            </w:pPr>
            <w:r w:rsidRPr="00777FDC">
              <w:rPr>
                <w:rFonts w:ascii="Times New Roman" w:hAnsi="Times New Roman"/>
                <w:b/>
                <w:sz w:val="20"/>
                <w:szCs w:val="20"/>
                <w:lang w:val="pt-BR"/>
              </w:rPr>
              <w:t>Thời điểm bắt đầu tính giảm trừ</w:t>
            </w:r>
          </w:p>
          <w:p w14:paraId="41AB571E" w14:textId="77777777" w:rsidR="00777FDC" w:rsidRDefault="00777FDC">
            <w:pPr>
              <w:spacing w:after="0"/>
              <w:jc w:val="center"/>
              <w:rPr>
                <w:rFonts w:ascii="Times New Roman" w:hAnsi="Times New Roman"/>
                <w:b/>
                <w:sz w:val="20"/>
                <w:szCs w:val="20"/>
              </w:rPr>
            </w:pPr>
            <w:r>
              <w:rPr>
                <w:rFonts w:ascii="Times New Roman" w:hAnsi="Times New Roman"/>
                <w:b/>
                <w:sz w:val="20"/>
                <w:szCs w:val="20"/>
              </w:rPr>
              <w:t>(tháng/năm)</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539FEC0" w14:textId="77777777" w:rsidR="00777FDC" w:rsidRDefault="00777FDC">
            <w:pPr>
              <w:spacing w:after="0"/>
              <w:rPr>
                <w:rFonts w:ascii="Times New Roman" w:hAnsi="Times New Roman"/>
                <w:b/>
                <w:sz w:val="20"/>
                <w:szCs w:val="20"/>
              </w:rPr>
            </w:pPr>
            <w:r>
              <w:rPr>
                <w:rFonts w:ascii="Times New Roman" w:hAnsi="Times New Roman"/>
                <w:b/>
                <w:sz w:val="20"/>
                <w:szCs w:val="20"/>
              </w:rPr>
              <w:t>Thời điểm kết thúc tính giảm trừ</w:t>
            </w:r>
          </w:p>
          <w:p w14:paraId="7CEEF851" w14:textId="77777777" w:rsidR="00777FDC" w:rsidRDefault="00777FDC">
            <w:pPr>
              <w:spacing w:after="0"/>
              <w:jc w:val="center"/>
              <w:rPr>
                <w:rFonts w:ascii="Times New Roman" w:hAnsi="Times New Roman"/>
                <w:b/>
                <w:sz w:val="20"/>
                <w:szCs w:val="20"/>
              </w:rPr>
            </w:pPr>
            <w:r>
              <w:rPr>
                <w:rFonts w:ascii="Times New Roman" w:hAnsi="Times New Roman"/>
                <w:b/>
                <w:sz w:val="20"/>
                <w:szCs w:val="20"/>
              </w:rPr>
              <w:t>(tháng/năm)</w:t>
            </w:r>
          </w:p>
        </w:tc>
      </w:tr>
      <w:tr w:rsidR="00777FDC" w14:paraId="5065991E" w14:textId="77777777" w:rsidTr="00777FDC">
        <w:trPr>
          <w:trHeight w:val="9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53B419" w14:textId="77777777" w:rsidR="00777FDC" w:rsidRDefault="00777FDC">
            <w:pPr>
              <w:spacing w:after="0" w:line="240" w:lineRule="auto"/>
              <w:rPr>
                <w:rFonts w:ascii="Times New Roman" w:hAnsi="Times New Roman" w:cs="Times New Roman"/>
                <w:b/>
                <w:sz w:val="20"/>
                <w:szCs w:val="20"/>
                <w:lang w:val="pt-BR"/>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72310250" w14:textId="77777777" w:rsidR="00777FDC" w:rsidRDefault="00777FDC">
            <w:pPr>
              <w:spacing w:after="0" w:line="240" w:lineRule="auto"/>
              <w:rPr>
                <w:rFonts w:ascii="Times New Roman" w:hAnsi="Times New Roman" w:cs="Times New Roman"/>
                <w:b/>
                <w:sz w:val="20"/>
                <w:szCs w:val="20"/>
                <w:lang w:val="pt-BR"/>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D32B218" w14:textId="77777777" w:rsidR="00777FDC" w:rsidRDefault="00777FDC">
            <w:pPr>
              <w:spacing w:after="0" w:line="240" w:lineRule="auto"/>
              <w:rPr>
                <w:rFonts w:ascii="Times New Roman" w:hAnsi="Times New Roman" w:cs="Times New Roman"/>
                <w:b/>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CE72672" w14:textId="77777777" w:rsidR="00777FDC" w:rsidRDefault="00777FDC">
            <w:pPr>
              <w:spacing w:after="0"/>
              <w:jc w:val="center"/>
              <w:rPr>
                <w:rFonts w:ascii="Times New Roman" w:hAnsi="Times New Roman"/>
                <w:b/>
                <w:sz w:val="20"/>
                <w:szCs w:val="20"/>
                <w:lang w:val="pt-BR"/>
              </w:rPr>
            </w:pPr>
            <w:r>
              <w:rPr>
                <w:rFonts w:ascii="Times New Roman" w:hAnsi="Times New Roman"/>
                <w:b/>
                <w:sz w:val="20"/>
                <w:szCs w:val="20"/>
                <w:lang w:val="pt-BR"/>
              </w:rPr>
              <w:t>Loại giấy tờ: CM</w:t>
            </w:r>
            <w:r w:rsidRPr="00777FDC">
              <w:rPr>
                <w:rFonts w:ascii="Times New Roman" w:hAnsi="Times New Roman"/>
                <w:b/>
                <w:sz w:val="20"/>
                <w:szCs w:val="20"/>
                <w:lang w:val="pt-BR"/>
              </w:rPr>
              <w:t>ND/CCCD/ Hộ chiếu/GKS (trường hợp chưa có MST NPT)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BADA8D" w14:textId="77777777" w:rsidR="00777FDC" w:rsidRDefault="00777FDC">
            <w:pPr>
              <w:spacing w:after="0"/>
              <w:jc w:val="center"/>
              <w:rPr>
                <w:rFonts w:ascii="Times New Roman" w:hAnsi="Times New Roman"/>
                <w:b/>
                <w:sz w:val="20"/>
                <w:szCs w:val="20"/>
                <w:lang w:val="pt-BR"/>
              </w:rPr>
            </w:pPr>
            <w:r>
              <w:rPr>
                <w:rFonts w:ascii="Times New Roman" w:hAnsi="Times New Roman"/>
                <w:b/>
                <w:sz w:val="20"/>
                <w:szCs w:val="20"/>
                <w:lang w:val="pt-BR"/>
              </w:rPr>
              <w:t>Số giấy tờ</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D5F25DD" w14:textId="77777777" w:rsidR="00777FDC" w:rsidRDefault="00777FDC">
            <w:pPr>
              <w:spacing w:after="0" w:line="240" w:lineRule="auto"/>
              <w:rPr>
                <w:rFonts w:ascii="Times New Roman" w:eastAsia="Times New Roman" w:hAnsi="Times New Roman" w:cs="Times New Roman"/>
                <w:b/>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63C9CE6" w14:textId="77777777" w:rsidR="00777FDC" w:rsidRDefault="00777FDC">
            <w:pPr>
              <w:spacing w:after="0" w:line="240" w:lineRule="auto"/>
              <w:rPr>
                <w:rFonts w:ascii="Times New Roman" w:hAnsi="Times New Roman" w:cs="Times New Roman"/>
                <w:b/>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E5C0916" w14:textId="77777777" w:rsidR="00777FDC" w:rsidRDefault="00777FDC">
            <w:pPr>
              <w:spacing w:after="0" w:line="240" w:lineRule="auto"/>
              <w:rPr>
                <w:rFonts w:ascii="Times New Roman" w:hAnsi="Times New Roman" w:cs="Times New Roman"/>
                <w:b/>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BD54930" w14:textId="77777777" w:rsidR="00777FDC" w:rsidRDefault="00777FDC">
            <w:pPr>
              <w:spacing w:after="0" w:line="240" w:lineRule="auto"/>
              <w:rPr>
                <w:rFonts w:ascii="Times New Roman" w:hAnsi="Times New Roman" w:cs="Times New Roman"/>
                <w:b/>
                <w:sz w:val="20"/>
                <w:szCs w:val="20"/>
              </w:rPr>
            </w:pPr>
          </w:p>
        </w:tc>
      </w:tr>
      <w:tr w:rsidR="00777FDC" w14:paraId="2F9611EF" w14:textId="77777777" w:rsidTr="00777FDC">
        <w:trPr>
          <w:trHeight w:hRule="exact" w:val="397"/>
        </w:trPr>
        <w:tc>
          <w:tcPr>
            <w:tcW w:w="567" w:type="dxa"/>
            <w:tcBorders>
              <w:top w:val="single" w:sz="4" w:space="0" w:color="auto"/>
              <w:left w:val="single" w:sz="4" w:space="0" w:color="auto"/>
              <w:bottom w:val="dotted" w:sz="4" w:space="0" w:color="auto"/>
              <w:right w:val="single" w:sz="4" w:space="0" w:color="auto"/>
            </w:tcBorders>
            <w:vAlign w:val="center"/>
            <w:hideMark/>
          </w:tcPr>
          <w:p w14:paraId="64AFF634" w14:textId="77777777" w:rsidR="00777FDC" w:rsidRDefault="00777FDC">
            <w:pPr>
              <w:spacing w:after="0"/>
              <w:jc w:val="center"/>
              <w:rPr>
                <w:rFonts w:ascii="Times New Roman" w:hAnsi="Times New Roman"/>
              </w:rPr>
            </w:pPr>
            <w:r>
              <w:rPr>
                <w:rFonts w:ascii="Times New Roman" w:hAnsi="Times New Roman"/>
              </w:rPr>
              <w:t>1</w:t>
            </w:r>
          </w:p>
        </w:tc>
        <w:tc>
          <w:tcPr>
            <w:tcW w:w="1144" w:type="dxa"/>
            <w:tcBorders>
              <w:top w:val="single" w:sz="4" w:space="0" w:color="auto"/>
              <w:left w:val="single" w:sz="4" w:space="0" w:color="auto"/>
              <w:bottom w:val="dotted" w:sz="4" w:space="0" w:color="auto"/>
              <w:right w:val="single" w:sz="4" w:space="0" w:color="auto"/>
            </w:tcBorders>
            <w:vAlign w:val="center"/>
          </w:tcPr>
          <w:p w14:paraId="4D850EB8" w14:textId="77777777" w:rsidR="00777FDC" w:rsidRDefault="00777FDC">
            <w:pPr>
              <w:spacing w:after="0"/>
              <w:rPr>
                <w:rFonts w:ascii="Times New Roman" w:hAnsi="Times New Roman"/>
              </w:rPr>
            </w:pPr>
          </w:p>
        </w:tc>
        <w:tc>
          <w:tcPr>
            <w:tcW w:w="1170" w:type="dxa"/>
            <w:tcBorders>
              <w:top w:val="single" w:sz="4" w:space="0" w:color="auto"/>
              <w:left w:val="single" w:sz="4" w:space="0" w:color="auto"/>
              <w:bottom w:val="dotted" w:sz="4" w:space="0" w:color="auto"/>
              <w:right w:val="single" w:sz="4" w:space="0" w:color="auto"/>
            </w:tcBorders>
            <w:vAlign w:val="center"/>
          </w:tcPr>
          <w:p w14:paraId="04927CEB" w14:textId="77777777" w:rsidR="00777FDC" w:rsidRDefault="00777FDC">
            <w:pPr>
              <w:spacing w:after="0"/>
              <w:jc w:val="center"/>
              <w:rPr>
                <w:rFonts w:ascii="Times New Roman" w:hAnsi="Times New Roman"/>
              </w:rPr>
            </w:pPr>
          </w:p>
        </w:tc>
        <w:tc>
          <w:tcPr>
            <w:tcW w:w="1530" w:type="dxa"/>
            <w:tcBorders>
              <w:top w:val="single" w:sz="4" w:space="0" w:color="auto"/>
              <w:left w:val="single" w:sz="4" w:space="0" w:color="auto"/>
              <w:bottom w:val="dotted" w:sz="4" w:space="0" w:color="auto"/>
              <w:right w:val="single" w:sz="4" w:space="0" w:color="auto"/>
            </w:tcBorders>
          </w:tcPr>
          <w:p w14:paraId="02CEEF35" w14:textId="77777777" w:rsidR="00777FDC" w:rsidRDefault="00777FDC">
            <w:pPr>
              <w:spacing w:after="0"/>
              <w:jc w:val="center"/>
              <w:rPr>
                <w:rFonts w:ascii="Times New Roman" w:hAnsi="Times New Roman"/>
              </w:rPr>
            </w:pPr>
          </w:p>
        </w:tc>
        <w:tc>
          <w:tcPr>
            <w:tcW w:w="1170" w:type="dxa"/>
            <w:tcBorders>
              <w:top w:val="single" w:sz="4" w:space="0" w:color="auto"/>
              <w:left w:val="single" w:sz="4" w:space="0" w:color="auto"/>
              <w:bottom w:val="dotted" w:sz="4" w:space="0" w:color="auto"/>
              <w:right w:val="single" w:sz="4" w:space="0" w:color="auto"/>
            </w:tcBorders>
          </w:tcPr>
          <w:p w14:paraId="57BB81B2" w14:textId="77777777" w:rsidR="00777FDC" w:rsidRDefault="00777FDC">
            <w:pPr>
              <w:spacing w:after="0"/>
              <w:jc w:val="center"/>
              <w:rPr>
                <w:rFonts w:ascii="Times New Roman" w:hAnsi="Times New Roman"/>
              </w:rPr>
            </w:pPr>
          </w:p>
        </w:tc>
        <w:tc>
          <w:tcPr>
            <w:tcW w:w="990" w:type="dxa"/>
            <w:tcBorders>
              <w:top w:val="single" w:sz="4" w:space="0" w:color="auto"/>
              <w:left w:val="single" w:sz="4" w:space="0" w:color="auto"/>
              <w:bottom w:val="dotted" w:sz="4" w:space="0" w:color="auto"/>
              <w:right w:val="single" w:sz="4" w:space="0" w:color="auto"/>
            </w:tcBorders>
          </w:tcPr>
          <w:p w14:paraId="4F6B6168" w14:textId="77777777" w:rsidR="00777FDC" w:rsidRDefault="00777FDC">
            <w:pPr>
              <w:spacing w:after="0"/>
              <w:jc w:val="center"/>
              <w:rPr>
                <w:rFonts w:ascii="Times New Roman" w:hAnsi="Times New Roman"/>
              </w:rPr>
            </w:pPr>
          </w:p>
        </w:tc>
        <w:tc>
          <w:tcPr>
            <w:tcW w:w="990" w:type="dxa"/>
            <w:tcBorders>
              <w:top w:val="single" w:sz="4" w:space="0" w:color="auto"/>
              <w:left w:val="single" w:sz="4" w:space="0" w:color="auto"/>
              <w:bottom w:val="dotted" w:sz="4" w:space="0" w:color="auto"/>
              <w:right w:val="single" w:sz="4" w:space="0" w:color="auto"/>
            </w:tcBorders>
          </w:tcPr>
          <w:p w14:paraId="6584B828" w14:textId="77777777" w:rsidR="00777FDC" w:rsidRDefault="00777FDC">
            <w:pPr>
              <w:spacing w:after="0"/>
              <w:jc w:val="center"/>
              <w:rPr>
                <w:rFonts w:ascii="Times New Roman" w:hAnsi="Times New Roman"/>
              </w:rPr>
            </w:pPr>
          </w:p>
        </w:tc>
        <w:tc>
          <w:tcPr>
            <w:tcW w:w="990" w:type="dxa"/>
            <w:tcBorders>
              <w:top w:val="single" w:sz="4" w:space="0" w:color="auto"/>
              <w:left w:val="single" w:sz="4" w:space="0" w:color="auto"/>
              <w:bottom w:val="dotted" w:sz="4" w:space="0" w:color="auto"/>
              <w:right w:val="single" w:sz="4" w:space="0" w:color="auto"/>
            </w:tcBorders>
          </w:tcPr>
          <w:p w14:paraId="2F99CD85" w14:textId="77777777" w:rsidR="00777FDC" w:rsidRDefault="00777FDC">
            <w:pPr>
              <w:spacing w:after="0"/>
              <w:rPr>
                <w:rFonts w:ascii="Times New Roman" w:hAnsi="Times New Roman"/>
                <w:b/>
                <w:sz w:val="20"/>
                <w:szCs w:val="20"/>
              </w:rPr>
            </w:pPr>
          </w:p>
        </w:tc>
        <w:tc>
          <w:tcPr>
            <w:tcW w:w="990" w:type="dxa"/>
            <w:tcBorders>
              <w:top w:val="single" w:sz="4" w:space="0" w:color="auto"/>
              <w:left w:val="single" w:sz="4" w:space="0" w:color="auto"/>
              <w:bottom w:val="dotted" w:sz="4" w:space="0" w:color="auto"/>
              <w:right w:val="single" w:sz="4" w:space="0" w:color="auto"/>
            </w:tcBorders>
          </w:tcPr>
          <w:p w14:paraId="3A6E2BE0" w14:textId="77777777" w:rsidR="00777FDC" w:rsidRDefault="00777FDC">
            <w:pPr>
              <w:spacing w:after="0"/>
              <w:jc w:val="center"/>
              <w:rPr>
                <w:rFonts w:ascii="Times New Roman" w:hAnsi="Times New Roman"/>
              </w:rPr>
            </w:pPr>
          </w:p>
        </w:tc>
      </w:tr>
      <w:tr w:rsidR="00777FDC" w14:paraId="7430801A" w14:textId="77777777" w:rsidTr="00777FDC">
        <w:trPr>
          <w:trHeight w:hRule="exact" w:val="397"/>
        </w:trPr>
        <w:tc>
          <w:tcPr>
            <w:tcW w:w="567" w:type="dxa"/>
            <w:tcBorders>
              <w:top w:val="dotted" w:sz="4" w:space="0" w:color="auto"/>
              <w:left w:val="single" w:sz="4" w:space="0" w:color="auto"/>
              <w:bottom w:val="dotted" w:sz="4" w:space="0" w:color="auto"/>
              <w:right w:val="single" w:sz="4" w:space="0" w:color="auto"/>
            </w:tcBorders>
            <w:vAlign w:val="center"/>
            <w:hideMark/>
          </w:tcPr>
          <w:p w14:paraId="2B3AC455" w14:textId="77777777" w:rsidR="00777FDC" w:rsidRDefault="00777FDC">
            <w:pPr>
              <w:spacing w:after="0"/>
              <w:jc w:val="center"/>
              <w:rPr>
                <w:rFonts w:ascii="Times New Roman" w:hAnsi="Times New Roman"/>
              </w:rPr>
            </w:pPr>
            <w:r>
              <w:rPr>
                <w:rFonts w:ascii="Times New Roman" w:hAnsi="Times New Roman"/>
              </w:rPr>
              <w:t>2</w:t>
            </w:r>
          </w:p>
        </w:tc>
        <w:tc>
          <w:tcPr>
            <w:tcW w:w="1144" w:type="dxa"/>
            <w:tcBorders>
              <w:top w:val="dotted" w:sz="4" w:space="0" w:color="auto"/>
              <w:left w:val="single" w:sz="4" w:space="0" w:color="auto"/>
              <w:bottom w:val="dotted" w:sz="4" w:space="0" w:color="auto"/>
              <w:right w:val="single" w:sz="4" w:space="0" w:color="auto"/>
            </w:tcBorders>
            <w:vAlign w:val="center"/>
          </w:tcPr>
          <w:p w14:paraId="088AC7CD" w14:textId="77777777" w:rsidR="00777FDC" w:rsidRDefault="00777FDC">
            <w:pPr>
              <w:spacing w:after="0"/>
              <w:rPr>
                <w:rFonts w:ascii="Times New Roman" w:hAnsi="Times New Roman"/>
              </w:rPr>
            </w:pPr>
          </w:p>
        </w:tc>
        <w:tc>
          <w:tcPr>
            <w:tcW w:w="1170" w:type="dxa"/>
            <w:tcBorders>
              <w:top w:val="dotted" w:sz="4" w:space="0" w:color="auto"/>
              <w:left w:val="single" w:sz="4" w:space="0" w:color="auto"/>
              <w:bottom w:val="dotted" w:sz="4" w:space="0" w:color="auto"/>
              <w:right w:val="single" w:sz="4" w:space="0" w:color="auto"/>
            </w:tcBorders>
            <w:vAlign w:val="center"/>
          </w:tcPr>
          <w:p w14:paraId="4F1FAB8F" w14:textId="77777777" w:rsidR="00777FDC" w:rsidRDefault="00777FDC">
            <w:pPr>
              <w:spacing w:after="0"/>
              <w:jc w:val="center"/>
              <w:rPr>
                <w:rFonts w:ascii="Times New Roman" w:hAnsi="Times New Roman"/>
              </w:rPr>
            </w:pPr>
          </w:p>
        </w:tc>
        <w:tc>
          <w:tcPr>
            <w:tcW w:w="1530" w:type="dxa"/>
            <w:tcBorders>
              <w:top w:val="dotted" w:sz="4" w:space="0" w:color="auto"/>
              <w:left w:val="single" w:sz="4" w:space="0" w:color="auto"/>
              <w:bottom w:val="dotted" w:sz="4" w:space="0" w:color="auto"/>
              <w:right w:val="single" w:sz="4" w:space="0" w:color="auto"/>
            </w:tcBorders>
          </w:tcPr>
          <w:p w14:paraId="0D056D9C" w14:textId="77777777" w:rsidR="00777FDC" w:rsidRDefault="00777FDC">
            <w:pPr>
              <w:spacing w:after="0"/>
              <w:jc w:val="center"/>
              <w:rPr>
                <w:rFonts w:ascii="Times New Roman" w:hAnsi="Times New Roman"/>
              </w:rPr>
            </w:pPr>
          </w:p>
        </w:tc>
        <w:tc>
          <w:tcPr>
            <w:tcW w:w="1170" w:type="dxa"/>
            <w:tcBorders>
              <w:top w:val="dotted" w:sz="4" w:space="0" w:color="auto"/>
              <w:left w:val="single" w:sz="4" w:space="0" w:color="auto"/>
              <w:bottom w:val="dotted" w:sz="4" w:space="0" w:color="auto"/>
              <w:right w:val="single" w:sz="4" w:space="0" w:color="auto"/>
            </w:tcBorders>
          </w:tcPr>
          <w:p w14:paraId="244AB94A"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61B30786"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2C349000"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77850E30" w14:textId="77777777" w:rsidR="00777FDC" w:rsidRDefault="00777FDC">
            <w:pPr>
              <w:spacing w:after="0"/>
              <w:rPr>
                <w:rFonts w:ascii="Times New Roman" w:hAnsi="Times New Roman"/>
                <w:b/>
                <w:sz w:val="20"/>
                <w:szCs w:val="20"/>
              </w:rPr>
            </w:pPr>
          </w:p>
        </w:tc>
        <w:tc>
          <w:tcPr>
            <w:tcW w:w="990" w:type="dxa"/>
            <w:tcBorders>
              <w:top w:val="dotted" w:sz="4" w:space="0" w:color="auto"/>
              <w:left w:val="single" w:sz="4" w:space="0" w:color="auto"/>
              <w:bottom w:val="dotted" w:sz="4" w:space="0" w:color="auto"/>
              <w:right w:val="single" w:sz="4" w:space="0" w:color="auto"/>
            </w:tcBorders>
          </w:tcPr>
          <w:p w14:paraId="467E3E80" w14:textId="77777777" w:rsidR="00777FDC" w:rsidRDefault="00777FDC">
            <w:pPr>
              <w:spacing w:after="0"/>
              <w:jc w:val="center"/>
              <w:rPr>
                <w:rFonts w:ascii="Times New Roman" w:hAnsi="Times New Roman"/>
              </w:rPr>
            </w:pPr>
          </w:p>
        </w:tc>
      </w:tr>
      <w:tr w:rsidR="00777FDC" w14:paraId="76C5F5A4" w14:textId="77777777" w:rsidTr="00777FDC">
        <w:trPr>
          <w:trHeight w:hRule="exact" w:val="397"/>
        </w:trPr>
        <w:tc>
          <w:tcPr>
            <w:tcW w:w="567" w:type="dxa"/>
            <w:tcBorders>
              <w:top w:val="dotted" w:sz="4" w:space="0" w:color="auto"/>
              <w:left w:val="single" w:sz="4" w:space="0" w:color="auto"/>
              <w:bottom w:val="dotted" w:sz="4" w:space="0" w:color="auto"/>
              <w:right w:val="single" w:sz="4" w:space="0" w:color="auto"/>
            </w:tcBorders>
            <w:vAlign w:val="center"/>
            <w:hideMark/>
          </w:tcPr>
          <w:p w14:paraId="03AF49DA" w14:textId="77777777" w:rsidR="00777FDC" w:rsidRDefault="00777FDC">
            <w:pPr>
              <w:spacing w:after="0"/>
              <w:jc w:val="center"/>
              <w:rPr>
                <w:rFonts w:ascii="Times New Roman" w:hAnsi="Times New Roman"/>
              </w:rPr>
            </w:pPr>
            <w:r>
              <w:rPr>
                <w:rFonts w:ascii="Times New Roman" w:hAnsi="Times New Roman"/>
              </w:rPr>
              <w:t>...</w:t>
            </w:r>
          </w:p>
        </w:tc>
        <w:tc>
          <w:tcPr>
            <w:tcW w:w="1144" w:type="dxa"/>
            <w:tcBorders>
              <w:top w:val="dotted" w:sz="4" w:space="0" w:color="auto"/>
              <w:left w:val="single" w:sz="4" w:space="0" w:color="auto"/>
              <w:bottom w:val="dotted" w:sz="4" w:space="0" w:color="auto"/>
              <w:right w:val="single" w:sz="4" w:space="0" w:color="auto"/>
            </w:tcBorders>
            <w:vAlign w:val="center"/>
          </w:tcPr>
          <w:p w14:paraId="76B0F2F4" w14:textId="77777777" w:rsidR="00777FDC" w:rsidRDefault="00777FDC">
            <w:pPr>
              <w:spacing w:after="0"/>
              <w:rPr>
                <w:rFonts w:ascii="Times New Roman" w:hAnsi="Times New Roman"/>
              </w:rPr>
            </w:pPr>
          </w:p>
        </w:tc>
        <w:tc>
          <w:tcPr>
            <w:tcW w:w="1170" w:type="dxa"/>
            <w:tcBorders>
              <w:top w:val="dotted" w:sz="4" w:space="0" w:color="auto"/>
              <w:left w:val="single" w:sz="4" w:space="0" w:color="auto"/>
              <w:bottom w:val="dotted" w:sz="4" w:space="0" w:color="auto"/>
              <w:right w:val="single" w:sz="4" w:space="0" w:color="auto"/>
            </w:tcBorders>
            <w:vAlign w:val="center"/>
          </w:tcPr>
          <w:p w14:paraId="7D6574C5" w14:textId="77777777" w:rsidR="00777FDC" w:rsidRDefault="00777FDC">
            <w:pPr>
              <w:spacing w:after="0"/>
              <w:jc w:val="center"/>
              <w:rPr>
                <w:rFonts w:ascii="Times New Roman" w:hAnsi="Times New Roman"/>
              </w:rPr>
            </w:pPr>
          </w:p>
        </w:tc>
        <w:tc>
          <w:tcPr>
            <w:tcW w:w="1530" w:type="dxa"/>
            <w:tcBorders>
              <w:top w:val="dotted" w:sz="4" w:space="0" w:color="auto"/>
              <w:left w:val="single" w:sz="4" w:space="0" w:color="auto"/>
              <w:bottom w:val="dotted" w:sz="4" w:space="0" w:color="auto"/>
              <w:right w:val="single" w:sz="4" w:space="0" w:color="auto"/>
            </w:tcBorders>
          </w:tcPr>
          <w:p w14:paraId="383DACC4" w14:textId="77777777" w:rsidR="00777FDC" w:rsidRDefault="00777FDC">
            <w:pPr>
              <w:spacing w:after="0"/>
              <w:jc w:val="center"/>
              <w:rPr>
                <w:rFonts w:ascii="Times New Roman" w:hAnsi="Times New Roman"/>
              </w:rPr>
            </w:pPr>
          </w:p>
        </w:tc>
        <w:tc>
          <w:tcPr>
            <w:tcW w:w="1170" w:type="dxa"/>
            <w:tcBorders>
              <w:top w:val="dotted" w:sz="4" w:space="0" w:color="auto"/>
              <w:left w:val="single" w:sz="4" w:space="0" w:color="auto"/>
              <w:bottom w:val="dotted" w:sz="4" w:space="0" w:color="auto"/>
              <w:right w:val="single" w:sz="4" w:space="0" w:color="auto"/>
            </w:tcBorders>
          </w:tcPr>
          <w:p w14:paraId="3119B724"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4293B50C"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37956673" w14:textId="77777777" w:rsidR="00777FDC" w:rsidRDefault="00777FDC">
            <w:pPr>
              <w:spacing w:after="0"/>
              <w:jc w:val="center"/>
              <w:rPr>
                <w:rFonts w:ascii="Times New Roman" w:hAnsi="Times New Roman"/>
              </w:rPr>
            </w:pPr>
          </w:p>
        </w:tc>
        <w:tc>
          <w:tcPr>
            <w:tcW w:w="990" w:type="dxa"/>
            <w:tcBorders>
              <w:top w:val="dotted" w:sz="4" w:space="0" w:color="auto"/>
              <w:left w:val="single" w:sz="4" w:space="0" w:color="auto"/>
              <w:bottom w:val="dotted" w:sz="4" w:space="0" w:color="auto"/>
              <w:right w:val="single" w:sz="4" w:space="0" w:color="auto"/>
            </w:tcBorders>
          </w:tcPr>
          <w:p w14:paraId="7988227D" w14:textId="77777777" w:rsidR="00777FDC" w:rsidRDefault="00777FDC">
            <w:pPr>
              <w:spacing w:after="0"/>
              <w:rPr>
                <w:rFonts w:ascii="Times New Roman" w:hAnsi="Times New Roman"/>
                <w:b/>
                <w:sz w:val="20"/>
                <w:szCs w:val="20"/>
              </w:rPr>
            </w:pPr>
          </w:p>
        </w:tc>
        <w:tc>
          <w:tcPr>
            <w:tcW w:w="990" w:type="dxa"/>
            <w:tcBorders>
              <w:top w:val="dotted" w:sz="4" w:space="0" w:color="auto"/>
              <w:left w:val="single" w:sz="4" w:space="0" w:color="auto"/>
              <w:bottom w:val="dotted" w:sz="4" w:space="0" w:color="auto"/>
              <w:right w:val="single" w:sz="4" w:space="0" w:color="auto"/>
            </w:tcBorders>
          </w:tcPr>
          <w:p w14:paraId="76A01802" w14:textId="77777777" w:rsidR="00777FDC" w:rsidRDefault="00777FDC">
            <w:pPr>
              <w:spacing w:after="0"/>
              <w:jc w:val="center"/>
              <w:rPr>
                <w:rFonts w:ascii="Times New Roman" w:hAnsi="Times New Roman"/>
              </w:rPr>
            </w:pPr>
          </w:p>
        </w:tc>
      </w:tr>
    </w:tbl>
    <w:p w14:paraId="236D8A98" w14:textId="77777777" w:rsidR="00777FDC" w:rsidRDefault="00777FDC" w:rsidP="00777FDC">
      <w:pPr>
        <w:tabs>
          <w:tab w:val="left" w:pos="4395"/>
          <w:tab w:val="center" w:pos="7358"/>
        </w:tabs>
        <w:spacing w:after="0"/>
        <w:rPr>
          <w:rFonts w:ascii="Times New Roman" w:hAnsi="Times New Roman"/>
        </w:rPr>
      </w:pPr>
    </w:p>
    <w:p w14:paraId="3C6A9FFE" w14:textId="77777777" w:rsidR="00777FDC" w:rsidRDefault="00777FDC" w:rsidP="00777FDC">
      <w:pPr>
        <w:tabs>
          <w:tab w:val="left" w:pos="4395"/>
          <w:tab w:val="center" w:pos="7358"/>
        </w:tabs>
        <w:spacing w:after="0"/>
        <w:rPr>
          <w:rFonts w:ascii="Times New Roman" w:hAnsi="Times New Roman"/>
          <w:vanish/>
          <w:lang w:val="vi-VN"/>
        </w:rPr>
      </w:pPr>
      <w:r>
        <w:rPr>
          <w:rFonts w:ascii="Times New Roman" w:hAnsi="Times New Roman"/>
          <w:lang w:val="vi-VN"/>
        </w:rPr>
        <w:t xml:space="preserve"> </w:t>
      </w:r>
    </w:p>
    <w:p w14:paraId="6188A4A5" w14:textId="77777777" w:rsidR="00777FDC" w:rsidRPr="00777FDC" w:rsidRDefault="00777FDC" w:rsidP="00777FDC">
      <w:pPr>
        <w:spacing w:after="0"/>
        <w:ind w:left="284" w:firstLine="720"/>
        <w:jc w:val="both"/>
        <w:rPr>
          <w:rFonts w:ascii="Times New Roman" w:hAnsi="Times New Roman"/>
          <w:lang w:val="vi-VN"/>
        </w:rPr>
      </w:pPr>
      <w:r w:rsidRPr="00777FDC">
        <w:rPr>
          <w:rFonts w:ascii="Times New Roman" w:hAnsi="Times New Roman"/>
          <w:lang w:val="vi-VN"/>
        </w:rPr>
        <w:t>Tôi cam đoan những nội dung kê khai là đúng và chịu trách nhiệm trước pháp luật về những nội dung đã khai./.</w:t>
      </w:r>
    </w:p>
    <w:tbl>
      <w:tblPr>
        <w:tblW w:w="9315" w:type="dxa"/>
        <w:tblInd w:w="675" w:type="dxa"/>
        <w:tblLook w:val="04A0" w:firstRow="1" w:lastRow="0" w:firstColumn="1" w:lastColumn="0" w:noHBand="0" w:noVBand="1"/>
      </w:tblPr>
      <w:tblGrid>
        <w:gridCol w:w="6663"/>
        <w:gridCol w:w="2652"/>
      </w:tblGrid>
      <w:tr w:rsidR="00777FDC" w:rsidRPr="00777FDC" w14:paraId="1926FF7A" w14:textId="77777777" w:rsidTr="00777FDC">
        <w:tc>
          <w:tcPr>
            <w:tcW w:w="6663" w:type="dxa"/>
          </w:tcPr>
          <w:p w14:paraId="522131D2" w14:textId="77777777" w:rsidR="00777FDC" w:rsidRPr="00777FDC" w:rsidRDefault="00777FDC">
            <w:pPr>
              <w:spacing w:after="0"/>
              <w:rPr>
                <w:rFonts w:ascii="Times New Roman" w:hAnsi="Times New Roman"/>
                <w:b/>
                <w:lang w:val="vi-VN"/>
              </w:rPr>
            </w:pPr>
          </w:p>
          <w:p w14:paraId="5E8123FF" w14:textId="77777777" w:rsidR="00777FDC" w:rsidRPr="00777FDC" w:rsidRDefault="00777FDC">
            <w:pPr>
              <w:spacing w:after="0"/>
              <w:jc w:val="both"/>
              <w:rPr>
                <w:rFonts w:ascii="Times New Roman" w:hAnsi="Times New Roman"/>
                <w:lang w:val="vi-VN"/>
              </w:rPr>
            </w:pPr>
          </w:p>
        </w:tc>
        <w:tc>
          <w:tcPr>
            <w:tcW w:w="2652" w:type="dxa"/>
          </w:tcPr>
          <w:p w14:paraId="1B4EDE42" w14:textId="77777777" w:rsidR="00777FDC" w:rsidRPr="00777FDC" w:rsidRDefault="00777FDC">
            <w:pPr>
              <w:spacing w:after="0" w:line="240" w:lineRule="auto"/>
              <w:jc w:val="center"/>
              <w:rPr>
                <w:rFonts w:ascii="Times New Roman" w:hAnsi="Times New Roman"/>
                <w:i/>
                <w:lang w:val="vi-VN"/>
              </w:rPr>
            </w:pPr>
            <w:r w:rsidRPr="00777FDC">
              <w:rPr>
                <w:rFonts w:ascii="Times New Roman" w:hAnsi="Times New Roman"/>
                <w:i/>
                <w:lang w:val="vi-VN"/>
              </w:rPr>
              <w:t>…, n</w:t>
            </w:r>
            <w:r>
              <w:rPr>
                <w:rFonts w:ascii="Times New Roman" w:hAnsi="Times New Roman"/>
                <w:i/>
                <w:lang w:val="vi-VN"/>
              </w:rPr>
              <w:t>gày … tháng … năm</w:t>
            </w:r>
            <w:r w:rsidRPr="00777FDC">
              <w:rPr>
                <w:rFonts w:ascii="Times New Roman" w:hAnsi="Times New Roman"/>
                <w:i/>
                <w:lang w:val="vi-VN"/>
              </w:rPr>
              <w:t>……..</w:t>
            </w:r>
          </w:p>
          <w:p w14:paraId="3BB13DAD" w14:textId="77777777" w:rsidR="00777FDC" w:rsidRPr="00777FDC" w:rsidRDefault="00777FDC">
            <w:pPr>
              <w:spacing w:after="0" w:line="240" w:lineRule="auto"/>
              <w:jc w:val="center"/>
              <w:rPr>
                <w:rFonts w:ascii="Times New Roman" w:hAnsi="Times New Roman"/>
                <w:b/>
                <w:lang w:val="vi-VN"/>
              </w:rPr>
            </w:pPr>
            <w:r w:rsidRPr="00777FDC">
              <w:rPr>
                <w:rFonts w:ascii="Times New Roman" w:hAnsi="Times New Roman"/>
                <w:b/>
                <w:lang w:val="vi-VN"/>
              </w:rPr>
              <w:t>CÁ NHÂN CÓ THU NHẬP</w:t>
            </w:r>
          </w:p>
          <w:p w14:paraId="1997FC6D" w14:textId="77777777" w:rsidR="00777FDC" w:rsidRPr="00777FDC" w:rsidRDefault="00777FDC">
            <w:pPr>
              <w:spacing w:after="0" w:line="240" w:lineRule="auto"/>
              <w:jc w:val="center"/>
              <w:rPr>
                <w:rFonts w:ascii="Times New Roman" w:hAnsi="Times New Roman"/>
                <w:b/>
                <w:i/>
                <w:lang w:val="vi-VN"/>
              </w:rPr>
            </w:pPr>
            <w:r w:rsidRPr="00777FDC">
              <w:rPr>
                <w:rFonts w:ascii="Times New Roman" w:hAnsi="Times New Roman"/>
                <w:i/>
                <w:lang w:val="vi-VN"/>
              </w:rPr>
              <w:t>(Chữ k</w:t>
            </w:r>
            <w:r>
              <w:rPr>
                <w:rFonts w:ascii="Times New Roman" w:hAnsi="Times New Roman"/>
                <w:i/>
                <w:lang w:val="vi-VN"/>
              </w:rPr>
              <w:t>ý, ghi rõ họ tên; chức vụ và đóng dấu (n</w:t>
            </w:r>
            <w:r w:rsidRPr="00777FDC">
              <w:rPr>
                <w:rFonts w:ascii="Times New Roman" w:hAnsi="Times New Roman"/>
                <w:i/>
                <w:lang w:val="vi-VN"/>
              </w:rPr>
              <w:t>ếu có) / Ký điện tử)</w:t>
            </w:r>
          </w:p>
          <w:p w14:paraId="76BBAE9F" w14:textId="77777777" w:rsidR="00777FDC" w:rsidRPr="00777FDC" w:rsidRDefault="00777FDC">
            <w:pPr>
              <w:spacing w:after="0"/>
              <w:jc w:val="both"/>
              <w:rPr>
                <w:rFonts w:ascii="Times New Roman" w:hAnsi="Times New Roman"/>
                <w:lang w:val="vi-VN"/>
              </w:rPr>
            </w:pPr>
          </w:p>
        </w:tc>
      </w:tr>
    </w:tbl>
    <w:p w14:paraId="2CE8FAE7" w14:textId="77777777" w:rsidR="00777FDC" w:rsidRPr="00777FDC" w:rsidRDefault="00777FDC" w:rsidP="00777FDC">
      <w:pPr>
        <w:spacing w:before="120" w:after="120"/>
        <w:jc w:val="both"/>
        <w:rPr>
          <w:i/>
          <w:sz w:val="24"/>
          <w:szCs w:val="24"/>
          <w:lang w:val="vi-VN"/>
        </w:rPr>
      </w:pPr>
    </w:p>
    <w:p w14:paraId="7E9C02CC" w14:textId="77777777" w:rsidR="00777FDC" w:rsidRPr="00777FDC" w:rsidRDefault="00777FDC" w:rsidP="00777FDC">
      <w:pPr>
        <w:jc w:val="both"/>
        <w:rPr>
          <w:i/>
          <w:sz w:val="24"/>
          <w:szCs w:val="24"/>
          <w:lang w:val="vi-VN"/>
        </w:rPr>
      </w:pPr>
    </w:p>
    <w:p w14:paraId="2FFFAC23" w14:textId="77777777" w:rsidR="00DC695B" w:rsidRPr="00DC695B" w:rsidRDefault="00DC695B" w:rsidP="00777FDC">
      <w:pPr>
        <w:spacing w:after="160" w:line="259" w:lineRule="auto"/>
        <w:ind w:left="-180"/>
        <w:rPr>
          <w:rFonts w:ascii="Times New Roman" w:eastAsia="Times New Roman" w:hAnsi="Times New Roman" w:cs="Times New Roman"/>
          <w:b/>
          <w:sz w:val="28"/>
          <w:szCs w:val="28"/>
          <w:lang w:val="vi-VN"/>
        </w:rPr>
      </w:pPr>
    </w:p>
    <w:sectPr w:rsidR="00DC695B" w:rsidRPr="00DC695B" w:rsidSect="00777FDC">
      <w:pgSz w:w="11906" w:h="16838" w:code="9"/>
      <w:pgMar w:top="1134" w:right="926"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438"/>
    <w:multiLevelType w:val="multilevel"/>
    <w:tmpl w:val="8A9E314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6FB46B1"/>
    <w:multiLevelType w:val="hybridMultilevel"/>
    <w:tmpl w:val="88BE8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0F64CE"/>
    <w:multiLevelType w:val="hybridMultilevel"/>
    <w:tmpl w:val="12304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B479B9"/>
    <w:multiLevelType w:val="multilevel"/>
    <w:tmpl w:val="FCEC6F6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9A8573F"/>
    <w:multiLevelType w:val="multilevel"/>
    <w:tmpl w:val="E1368662"/>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3A04ECB"/>
    <w:multiLevelType w:val="hybridMultilevel"/>
    <w:tmpl w:val="17A4463A"/>
    <w:lvl w:ilvl="0" w:tplc="0409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6" w15:restartNumberingAfterBreak="0">
    <w:nsid w:val="344B5A76"/>
    <w:multiLevelType w:val="multilevel"/>
    <w:tmpl w:val="52088EE8"/>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5AD5E1D"/>
    <w:multiLevelType w:val="hybridMultilevel"/>
    <w:tmpl w:val="52A84A60"/>
    <w:lvl w:ilvl="0" w:tplc="4D288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16151"/>
    <w:multiLevelType w:val="hybridMultilevel"/>
    <w:tmpl w:val="891A45C4"/>
    <w:lvl w:ilvl="0" w:tplc="20A25B7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6137F1D"/>
    <w:multiLevelType w:val="multilevel"/>
    <w:tmpl w:val="54C0CBF6"/>
    <w:lvl w:ilvl="0">
      <w:start w:val="2"/>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5593D"/>
    <w:multiLevelType w:val="multilevel"/>
    <w:tmpl w:val="A458777C"/>
    <w:lvl w:ilvl="0">
      <w:start w:val="4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866DB7"/>
    <w:multiLevelType w:val="hybridMultilevel"/>
    <w:tmpl w:val="A03E0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3F0580"/>
    <w:multiLevelType w:val="hybridMultilevel"/>
    <w:tmpl w:val="43A8D9D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2A25530"/>
    <w:multiLevelType w:val="hybridMultilevel"/>
    <w:tmpl w:val="A042ADE6"/>
    <w:lvl w:ilvl="0" w:tplc="0409000B">
      <w:start w:val="1"/>
      <w:numFmt w:val="bullet"/>
      <w:lvlText w:val=""/>
      <w:lvlJc w:val="left"/>
      <w:pPr>
        <w:ind w:left="1360" w:hanging="360"/>
      </w:pPr>
      <w:rPr>
        <w:rFonts w:ascii="Wingdings" w:hAnsi="Wingdings"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4" w15:restartNumberingAfterBreak="0">
    <w:nsid w:val="57714A1C"/>
    <w:multiLevelType w:val="hybridMultilevel"/>
    <w:tmpl w:val="27789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21E1A"/>
    <w:multiLevelType w:val="multilevel"/>
    <w:tmpl w:val="8A9E314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A9A2261"/>
    <w:multiLevelType w:val="multilevel"/>
    <w:tmpl w:val="8A9E314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5DE30ED9"/>
    <w:multiLevelType w:val="multilevel"/>
    <w:tmpl w:val="8A9E314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5F1A318D"/>
    <w:multiLevelType w:val="hybridMultilevel"/>
    <w:tmpl w:val="A480429E"/>
    <w:lvl w:ilvl="0" w:tplc="9D764D0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A7551"/>
    <w:multiLevelType w:val="multilevel"/>
    <w:tmpl w:val="093828C8"/>
    <w:lvl w:ilvl="0">
      <w:start w:val="2"/>
      <w:numFmt w:val="decimal"/>
      <w:lvlText w:val="%1."/>
      <w:lvlJc w:val="left"/>
      <w:pPr>
        <w:ind w:left="390" w:hanging="39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2954648"/>
    <w:multiLevelType w:val="multilevel"/>
    <w:tmpl w:val="14ECFC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3677E5"/>
    <w:multiLevelType w:val="hybridMultilevel"/>
    <w:tmpl w:val="EF5A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C00FF"/>
    <w:multiLevelType w:val="multilevel"/>
    <w:tmpl w:val="EB7EE584"/>
    <w:lvl w:ilvl="0">
      <w:start w:val="1"/>
      <w:numFmt w:val="decimal"/>
      <w:lvlText w:val="%1."/>
      <w:lvlJc w:val="left"/>
      <w:pPr>
        <w:tabs>
          <w:tab w:val="num" w:pos="360"/>
        </w:tabs>
        <w:ind w:left="360" w:hanging="360"/>
      </w:pPr>
      <w:rPr>
        <w:rFonts w:hint="default"/>
        <w:b/>
        <w:bCs/>
        <w:i w:val="0"/>
        <w:iCs w:val="0"/>
        <w:sz w:val="28"/>
        <w:szCs w:val="28"/>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4B47D9E"/>
    <w:multiLevelType w:val="hybridMultilevel"/>
    <w:tmpl w:val="D822362E"/>
    <w:lvl w:ilvl="0" w:tplc="F3B60F9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047E2"/>
    <w:multiLevelType w:val="hybridMultilevel"/>
    <w:tmpl w:val="A518311C"/>
    <w:lvl w:ilvl="0" w:tplc="5F6C0F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4458F"/>
    <w:multiLevelType w:val="multilevel"/>
    <w:tmpl w:val="E4647D38"/>
    <w:lvl w:ilvl="0">
      <w:start w:val="1"/>
      <w:numFmt w:val="decimal"/>
      <w:lvlText w:val="%1."/>
      <w:lvlJc w:val="left"/>
      <w:pPr>
        <w:ind w:left="692" w:hanging="360"/>
      </w:pPr>
      <w:rPr>
        <w:rFonts w:hint="default"/>
        <w:b/>
        <w:color w:val="000000"/>
        <w:sz w:val="26"/>
      </w:rPr>
    </w:lvl>
    <w:lvl w:ilvl="1">
      <w:start w:val="1"/>
      <w:numFmt w:val="decimal"/>
      <w:isLgl/>
      <w:lvlText w:val="%1.%2."/>
      <w:lvlJc w:val="left"/>
      <w:pPr>
        <w:ind w:left="1091" w:hanging="399"/>
      </w:pPr>
      <w:rPr>
        <w:rFonts w:hint="default"/>
        <w:color w:val="000000"/>
        <w:sz w:val="26"/>
      </w:rPr>
    </w:lvl>
    <w:lvl w:ilvl="2">
      <w:start w:val="1"/>
      <w:numFmt w:val="decimal"/>
      <w:isLgl/>
      <w:lvlText w:val="%1.%2.%3."/>
      <w:lvlJc w:val="left"/>
      <w:pPr>
        <w:ind w:left="1772" w:hanging="720"/>
      </w:pPr>
      <w:rPr>
        <w:rFonts w:hint="default"/>
        <w:color w:val="000000"/>
        <w:sz w:val="26"/>
      </w:rPr>
    </w:lvl>
    <w:lvl w:ilvl="3">
      <w:start w:val="1"/>
      <w:numFmt w:val="decimal"/>
      <w:isLgl/>
      <w:lvlText w:val="%1.%2.%3.%4."/>
      <w:lvlJc w:val="left"/>
      <w:pPr>
        <w:ind w:left="2132" w:hanging="720"/>
      </w:pPr>
      <w:rPr>
        <w:rFonts w:hint="default"/>
        <w:color w:val="000000"/>
        <w:sz w:val="26"/>
      </w:rPr>
    </w:lvl>
    <w:lvl w:ilvl="4">
      <w:start w:val="1"/>
      <w:numFmt w:val="decimal"/>
      <w:isLgl/>
      <w:lvlText w:val="%1.%2.%3.%4.%5."/>
      <w:lvlJc w:val="left"/>
      <w:pPr>
        <w:ind w:left="2852" w:hanging="1080"/>
      </w:pPr>
      <w:rPr>
        <w:rFonts w:hint="default"/>
        <w:color w:val="000000"/>
        <w:sz w:val="26"/>
      </w:rPr>
    </w:lvl>
    <w:lvl w:ilvl="5">
      <w:start w:val="1"/>
      <w:numFmt w:val="decimal"/>
      <w:isLgl/>
      <w:lvlText w:val="%1.%2.%3.%4.%5.%6."/>
      <w:lvlJc w:val="left"/>
      <w:pPr>
        <w:ind w:left="3212" w:hanging="1080"/>
      </w:pPr>
      <w:rPr>
        <w:rFonts w:hint="default"/>
        <w:color w:val="000000"/>
        <w:sz w:val="26"/>
      </w:rPr>
    </w:lvl>
    <w:lvl w:ilvl="6">
      <w:start w:val="1"/>
      <w:numFmt w:val="decimal"/>
      <w:isLgl/>
      <w:lvlText w:val="%1.%2.%3.%4.%5.%6.%7."/>
      <w:lvlJc w:val="left"/>
      <w:pPr>
        <w:ind w:left="3932" w:hanging="1440"/>
      </w:pPr>
      <w:rPr>
        <w:rFonts w:hint="default"/>
        <w:color w:val="000000"/>
        <w:sz w:val="26"/>
      </w:rPr>
    </w:lvl>
    <w:lvl w:ilvl="7">
      <w:start w:val="1"/>
      <w:numFmt w:val="decimal"/>
      <w:isLgl/>
      <w:lvlText w:val="%1.%2.%3.%4.%5.%6.%7.%8."/>
      <w:lvlJc w:val="left"/>
      <w:pPr>
        <w:ind w:left="4292" w:hanging="1440"/>
      </w:pPr>
      <w:rPr>
        <w:rFonts w:hint="default"/>
        <w:color w:val="000000"/>
        <w:sz w:val="26"/>
      </w:rPr>
    </w:lvl>
    <w:lvl w:ilvl="8">
      <w:start w:val="1"/>
      <w:numFmt w:val="decimal"/>
      <w:isLgl/>
      <w:lvlText w:val="%1.%2.%3.%4.%5.%6.%7.%8.%9."/>
      <w:lvlJc w:val="left"/>
      <w:pPr>
        <w:ind w:left="5012" w:hanging="1800"/>
      </w:pPr>
      <w:rPr>
        <w:rFonts w:hint="default"/>
        <w:color w:val="000000"/>
        <w:sz w:val="26"/>
      </w:rPr>
    </w:lvl>
  </w:abstractNum>
  <w:abstractNum w:abstractNumId="26" w15:restartNumberingAfterBreak="0">
    <w:nsid w:val="79E22DCA"/>
    <w:multiLevelType w:val="hybridMultilevel"/>
    <w:tmpl w:val="DC6CDB34"/>
    <w:lvl w:ilvl="0" w:tplc="9346528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AA7EB2"/>
    <w:multiLevelType w:val="hybridMultilevel"/>
    <w:tmpl w:val="EFA401F0"/>
    <w:lvl w:ilvl="0" w:tplc="C10A4198">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7BB35F96"/>
    <w:multiLevelType w:val="multilevel"/>
    <w:tmpl w:val="8A9E3142"/>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FF1023D"/>
    <w:multiLevelType w:val="hybridMultilevel"/>
    <w:tmpl w:val="A1BC4974"/>
    <w:lvl w:ilvl="0" w:tplc="72E2D854">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558199379">
    <w:abstractNumId w:val="21"/>
  </w:num>
  <w:num w:numId="2" w16cid:durableId="2091461105">
    <w:abstractNumId w:val="1"/>
  </w:num>
  <w:num w:numId="3" w16cid:durableId="928927097">
    <w:abstractNumId w:val="26"/>
  </w:num>
  <w:num w:numId="4" w16cid:durableId="960384722">
    <w:abstractNumId w:val="20"/>
  </w:num>
  <w:num w:numId="5" w16cid:durableId="855389365">
    <w:abstractNumId w:val="4"/>
  </w:num>
  <w:num w:numId="6" w16cid:durableId="1651399875">
    <w:abstractNumId w:val="9"/>
  </w:num>
  <w:num w:numId="7" w16cid:durableId="871921702">
    <w:abstractNumId w:val="16"/>
  </w:num>
  <w:num w:numId="8" w16cid:durableId="1195966703">
    <w:abstractNumId w:val="10"/>
  </w:num>
  <w:num w:numId="9" w16cid:durableId="1675494388">
    <w:abstractNumId w:val="3"/>
  </w:num>
  <w:num w:numId="10" w16cid:durableId="1818304266">
    <w:abstractNumId w:val="25"/>
  </w:num>
  <w:num w:numId="11" w16cid:durableId="1631092098">
    <w:abstractNumId w:val="5"/>
  </w:num>
  <w:num w:numId="12" w16cid:durableId="1485705411">
    <w:abstractNumId w:val="15"/>
  </w:num>
  <w:num w:numId="13" w16cid:durableId="487482293">
    <w:abstractNumId w:val="28"/>
  </w:num>
  <w:num w:numId="14" w16cid:durableId="1486317401">
    <w:abstractNumId w:val="17"/>
  </w:num>
  <w:num w:numId="15" w16cid:durableId="713697696">
    <w:abstractNumId w:val="0"/>
  </w:num>
  <w:num w:numId="16" w16cid:durableId="1757245280">
    <w:abstractNumId w:val="6"/>
  </w:num>
  <w:num w:numId="17" w16cid:durableId="1012412845">
    <w:abstractNumId w:val="19"/>
  </w:num>
  <w:num w:numId="18" w16cid:durableId="1589657329">
    <w:abstractNumId w:val="27"/>
  </w:num>
  <w:num w:numId="19" w16cid:durableId="1502814023">
    <w:abstractNumId w:val="2"/>
  </w:num>
  <w:num w:numId="20" w16cid:durableId="1757483563">
    <w:abstractNumId w:val="11"/>
  </w:num>
  <w:num w:numId="21" w16cid:durableId="1596358561">
    <w:abstractNumId w:val="14"/>
  </w:num>
  <w:num w:numId="22" w16cid:durableId="1766924709">
    <w:abstractNumId w:val="29"/>
  </w:num>
  <w:num w:numId="23" w16cid:durableId="835146352">
    <w:abstractNumId w:val="12"/>
  </w:num>
  <w:num w:numId="24" w16cid:durableId="1895043513">
    <w:abstractNumId w:val="8"/>
  </w:num>
  <w:num w:numId="25" w16cid:durableId="598561460">
    <w:abstractNumId w:val="24"/>
  </w:num>
  <w:num w:numId="26" w16cid:durableId="1884709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4270769">
    <w:abstractNumId w:val="23"/>
  </w:num>
  <w:num w:numId="28" w16cid:durableId="1211303182">
    <w:abstractNumId w:val="7"/>
  </w:num>
  <w:num w:numId="29" w16cid:durableId="1848254444">
    <w:abstractNumId w:val="13"/>
  </w:num>
  <w:num w:numId="30" w16cid:durableId="1459687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ED"/>
    <w:rsid w:val="00002B98"/>
    <w:rsid w:val="00013C1C"/>
    <w:rsid w:val="00021307"/>
    <w:rsid w:val="000223C9"/>
    <w:rsid w:val="00027798"/>
    <w:rsid w:val="0003110F"/>
    <w:rsid w:val="00034A97"/>
    <w:rsid w:val="00040CD5"/>
    <w:rsid w:val="00042604"/>
    <w:rsid w:val="00044B63"/>
    <w:rsid w:val="000543DA"/>
    <w:rsid w:val="00057031"/>
    <w:rsid w:val="00057C72"/>
    <w:rsid w:val="00057C83"/>
    <w:rsid w:val="00061669"/>
    <w:rsid w:val="00062551"/>
    <w:rsid w:val="00062DDF"/>
    <w:rsid w:val="0006313B"/>
    <w:rsid w:val="00063407"/>
    <w:rsid w:val="0006357F"/>
    <w:rsid w:val="000650F3"/>
    <w:rsid w:val="00072982"/>
    <w:rsid w:val="0007678B"/>
    <w:rsid w:val="00086201"/>
    <w:rsid w:val="0008633A"/>
    <w:rsid w:val="00086CFB"/>
    <w:rsid w:val="000873D6"/>
    <w:rsid w:val="00091F0C"/>
    <w:rsid w:val="00095675"/>
    <w:rsid w:val="000A3279"/>
    <w:rsid w:val="000A3A6A"/>
    <w:rsid w:val="000A3C57"/>
    <w:rsid w:val="000A64BE"/>
    <w:rsid w:val="000A6EBF"/>
    <w:rsid w:val="000B02BD"/>
    <w:rsid w:val="000B20AD"/>
    <w:rsid w:val="000B23EF"/>
    <w:rsid w:val="000B297B"/>
    <w:rsid w:val="000B3F15"/>
    <w:rsid w:val="000B4950"/>
    <w:rsid w:val="000C2F29"/>
    <w:rsid w:val="000C3591"/>
    <w:rsid w:val="000E4638"/>
    <w:rsid w:val="000E46DF"/>
    <w:rsid w:val="000E5897"/>
    <w:rsid w:val="000F6771"/>
    <w:rsid w:val="00106832"/>
    <w:rsid w:val="001070F4"/>
    <w:rsid w:val="00110594"/>
    <w:rsid w:val="00115358"/>
    <w:rsid w:val="00120150"/>
    <w:rsid w:val="00123883"/>
    <w:rsid w:val="00126444"/>
    <w:rsid w:val="00130F67"/>
    <w:rsid w:val="0013630D"/>
    <w:rsid w:val="00137968"/>
    <w:rsid w:val="00152735"/>
    <w:rsid w:val="001542B6"/>
    <w:rsid w:val="00154B54"/>
    <w:rsid w:val="00157B15"/>
    <w:rsid w:val="00157BAA"/>
    <w:rsid w:val="00160FDA"/>
    <w:rsid w:val="00161889"/>
    <w:rsid w:val="001640FD"/>
    <w:rsid w:val="00165572"/>
    <w:rsid w:val="001662BF"/>
    <w:rsid w:val="00172E18"/>
    <w:rsid w:val="001766F9"/>
    <w:rsid w:val="001813E3"/>
    <w:rsid w:val="00194A29"/>
    <w:rsid w:val="001A52EC"/>
    <w:rsid w:val="001A5B99"/>
    <w:rsid w:val="001A7DD7"/>
    <w:rsid w:val="001B02A4"/>
    <w:rsid w:val="001B1E8E"/>
    <w:rsid w:val="001D0290"/>
    <w:rsid w:val="001D3E41"/>
    <w:rsid w:val="001E07CD"/>
    <w:rsid w:val="001E4A65"/>
    <w:rsid w:val="001E5946"/>
    <w:rsid w:val="001F5E0E"/>
    <w:rsid w:val="001F671A"/>
    <w:rsid w:val="001F6B24"/>
    <w:rsid w:val="00200229"/>
    <w:rsid w:val="0020212F"/>
    <w:rsid w:val="00204468"/>
    <w:rsid w:val="00204BCB"/>
    <w:rsid w:val="00212B26"/>
    <w:rsid w:val="002131C8"/>
    <w:rsid w:val="002172E6"/>
    <w:rsid w:val="0021753D"/>
    <w:rsid w:val="002202EB"/>
    <w:rsid w:val="0022107F"/>
    <w:rsid w:val="00222497"/>
    <w:rsid w:val="00226BC5"/>
    <w:rsid w:val="00230476"/>
    <w:rsid w:val="00230B87"/>
    <w:rsid w:val="002341A0"/>
    <w:rsid w:val="00235585"/>
    <w:rsid w:val="00251DEC"/>
    <w:rsid w:val="002531CA"/>
    <w:rsid w:val="00256F39"/>
    <w:rsid w:val="0026074E"/>
    <w:rsid w:val="00265A26"/>
    <w:rsid w:val="00265F53"/>
    <w:rsid w:val="002669BC"/>
    <w:rsid w:val="002725DA"/>
    <w:rsid w:val="00275F99"/>
    <w:rsid w:val="002870AD"/>
    <w:rsid w:val="00291498"/>
    <w:rsid w:val="00297479"/>
    <w:rsid w:val="00297F56"/>
    <w:rsid w:val="002A0259"/>
    <w:rsid w:val="002A19A4"/>
    <w:rsid w:val="002A5772"/>
    <w:rsid w:val="002A65CE"/>
    <w:rsid w:val="002A7667"/>
    <w:rsid w:val="002A7F21"/>
    <w:rsid w:val="002C11B4"/>
    <w:rsid w:val="002C416A"/>
    <w:rsid w:val="002C578F"/>
    <w:rsid w:val="002C7859"/>
    <w:rsid w:val="002D3C74"/>
    <w:rsid w:val="002D40C8"/>
    <w:rsid w:val="002D4B17"/>
    <w:rsid w:val="002D5247"/>
    <w:rsid w:val="002E1C8F"/>
    <w:rsid w:val="002E1E76"/>
    <w:rsid w:val="002E4AF5"/>
    <w:rsid w:val="002E57F7"/>
    <w:rsid w:val="002E77DF"/>
    <w:rsid w:val="002F210E"/>
    <w:rsid w:val="002F3E7E"/>
    <w:rsid w:val="002F6AF6"/>
    <w:rsid w:val="003178A2"/>
    <w:rsid w:val="003206B9"/>
    <w:rsid w:val="00322203"/>
    <w:rsid w:val="00331FE0"/>
    <w:rsid w:val="00343786"/>
    <w:rsid w:val="00346304"/>
    <w:rsid w:val="00351664"/>
    <w:rsid w:val="003525B4"/>
    <w:rsid w:val="00353111"/>
    <w:rsid w:val="00363D8F"/>
    <w:rsid w:val="00363E0E"/>
    <w:rsid w:val="00382BF8"/>
    <w:rsid w:val="00385EFF"/>
    <w:rsid w:val="0038644E"/>
    <w:rsid w:val="003902ED"/>
    <w:rsid w:val="00390941"/>
    <w:rsid w:val="003915EF"/>
    <w:rsid w:val="00392C61"/>
    <w:rsid w:val="00395979"/>
    <w:rsid w:val="00397EC8"/>
    <w:rsid w:val="003A530C"/>
    <w:rsid w:val="003A5C4F"/>
    <w:rsid w:val="003A6156"/>
    <w:rsid w:val="003C0288"/>
    <w:rsid w:val="003C221D"/>
    <w:rsid w:val="003D005D"/>
    <w:rsid w:val="003D4DE3"/>
    <w:rsid w:val="003D5923"/>
    <w:rsid w:val="003D6DE3"/>
    <w:rsid w:val="003E196A"/>
    <w:rsid w:val="003E430C"/>
    <w:rsid w:val="003E6503"/>
    <w:rsid w:val="003F7C60"/>
    <w:rsid w:val="004007D2"/>
    <w:rsid w:val="0040757F"/>
    <w:rsid w:val="00414314"/>
    <w:rsid w:val="00420215"/>
    <w:rsid w:val="00421D67"/>
    <w:rsid w:val="004224D7"/>
    <w:rsid w:val="0042264D"/>
    <w:rsid w:val="004228F9"/>
    <w:rsid w:val="00422DE9"/>
    <w:rsid w:val="004250C5"/>
    <w:rsid w:val="00425FA0"/>
    <w:rsid w:val="0042611F"/>
    <w:rsid w:val="00430749"/>
    <w:rsid w:val="00432057"/>
    <w:rsid w:val="00436F16"/>
    <w:rsid w:val="00442EDA"/>
    <w:rsid w:val="00443CE4"/>
    <w:rsid w:val="00447AAA"/>
    <w:rsid w:val="0046355A"/>
    <w:rsid w:val="00465039"/>
    <w:rsid w:val="00477181"/>
    <w:rsid w:val="004839F0"/>
    <w:rsid w:val="00483C71"/>
    <w:rsid w:val="0048495C"/>
    <w:rsid w:val="004908AE"/>
    <w:rsid w:val="00492AD5"/>
    <w:rsid w:val="00493D7D"/>
    <w:rsid w:val="004942CD"/>
    <w:rsid w:val="00494EEC"/>
    <w:rsid w:val="004970E9"/>
    <w:rsid w:val="004A1FC8"/>
    <w:rsid w:val="004A2271"/>
    <w:rsid w:val="004A3B33"/>
    <w:rsid w:val="004A407F"/>
    <w:rsid w:val="004A40C6"/>
    <w:rsid w:val="004B2BB7"/>
    <w:rsid w:val="004C714E"/>
    <w:rsid w:val="004C76D5"/>
    <w:rsid w:val="004D0484"/>
    <w:rsid w:val="004D0A7D"/>
    <w:rsid w:val="004D0B68"/>
    <w:rsid w:val="004D0B69"/>
    <w:rsid w:val="004D3A09"/>
    <w:rsid w:val="004D3F24"/>
    <w:rsid w:val="004D59BF"/>
    <w:rsid w:val="004E18FA"/>
    <w:rsid w:val="004F7FED"/>
    <w:rsid w:val="00503050"/>
    <w:rsid w:val="0050384E"/>
    <w:rsid w:val="005059A6"/>
    <w:rsid w:val="00510C4B"/>
    <w:rsid w:val="00513F54"/>
    <w:rsid w:val="00515E36"/>
    <w:rsid w:val="0051764F"/>
    <w:rsid w:val="0051774F"/>
    <w:rsid w:val="0052077B"/>
    <w:rsid w:val="00521E59"/>
    <w:rsid w:val="005248CD"/>
    <w:rsid w:val="0053100A"/>
    <w:rsid w:val="00532D14"/>
    <w:rsid w:val="00546197"/>
    <w:rsid w:val="00546C50"/>
    <w:rsid w:val="00561134"/>
    <w:rsid w:val="005633D2"/>
    <w:rsid w:val="00564077"/>
    <w:rsid w:val="00564245"/>
    <w:rsid w:val="00566D33"/>
    <w:rsid w:val="00570131"/>
    <w:rsid w:val="00570398"/>
    <w:rsid w:val="00571A7A"/>
    <w:rsid w:val="005742C4"/>
    <w:rsid w:val="00580CBA"/>
    <w:rsid w:val="00581733"/>
    <w:rsid w:val="00584D5C"/>
    <w:rsid w:val="00585E41"/>
    <w:rsid w:val="00585F58"/>
    <w:rsid w:val="0059158E"/>
    <w:rsid w:val="00596C66"/>
    <w:rsid w:val="005A011E"/>
    <w:rsid w:val="005A0408"/>
    <w:rsid w:val="005A253E"/>
    <w:rsid w:val="005A2A4B"/>
    <w:rsid w:val="005A5EDD"/>
    <w:rsid w:val="005B4C62"/>
    <w:rsid w:val="005B7485"/>
    <w:rsid w:val="005C4148"/>
    <w:rsid w:val="005C638F"/>
    <w:rsid w:val="005D1B9B"/>
    <w:rsid w:val="005E2137"/>
    <w:rsid w:val="005E2765"/>
    <w:rsid w:val="005F6779"/>
    <w:rsid w:val="005F7E64"/>
    <w:rsid w:val="00620A3D"/>
    <w:rsid w:val="00621D0A"/>
    <w:rsid w:val="00625691"/>
    <w:rsid w:val="0064083E"/>
    <w:rsid w:val="00644710"/>
    <w:rsid w:val="00644A38"/>
    <w:rsid w:val="00644A65"/>
    <w:rsid w:val="00644F41"/>
    <w:rsid w:val="006451B5"/>
    <w:rsid w:val="00650300"/>
    <w:rsid w:val="006564D9"/>
    <w:rsid w:val="0066159D"/>
    <w:rsid w:val="00672409"/>
    <w:rsid w:val="0067259C"/>
    <w:rsid w:val="00676F9B"/>
    <w:rsid w:val="00677699"/>
    <w:rsid w:val="00685880"/>
    <w:rsid w:val="0069149B"/>
    <w:rsid w:val="00691B67"/>
    <w:rsid w:val="00692384"/>
    <w:rsid w:val="00693F6B"/>
    <w:rsid w:val="00696CF2"/>
    <w:rsid w:val="00697826"/>
    <w:rsid w:val="006A0E8A"/>
    <w:rsid w:val="006A1DD1"/>
    <w:rsid w:val="006A3496"/>
    <w:rsid w:val="006A6A0E"/>
    <w:rsid w:val="006B2CF5"/>
    <w:rsid w:val="006B44E7"/>
    <w:rsid w:val="006B5E41"/>
    <w:rsid w:val="006B624A"/>
    <w:rsid w:val="006B6975"/>
    <w:rsid w:val="006C0E3E"/>
    <w:rsid w:val="006C1ADB"/>
    <w:rsid w:val="006D2B7D"/>
    <w:rsid w:val="006D3020"/>
    <w:rsid w:val="006D6448"/>
    <w:rsid w:val="007064B5"/>
    <w:rsid w:val="0071295A"/>
    <w:rsid w:val="0071516F"/>
    <w:rsid w:val="00720FC2"/>
    <w:rsid w:val="00722AB0"/>
    <w:rsid w:val="00723499"/>
    <w:rsid w:val="0072364D"/>
    <w:rsid w:val="007279AE"/>
    <w:rsid w:val="0073063D"/>
    <w:rsid w:val="00740418"/>
    <w:rsid w:val="00743793"/>
    <w:rsid w:val="007471CB"/>
    <w:rsid w:val="007510DA"/>
    <w:rsid w:val="00754DF2"/>
    <w:rsid w:val="00761E05"/>
    <w:rsid w:val="00772074"/>
    <w:rsid w:val="00772B2B"/>
    <w:rsid w:val="00774F24"/>
    <w:rsid w:val="00777FDC"/>
    <w:rsid w:val="00782D1A"/>
    <w:rsid w:val="00785AAE"/>
    <w:rsid w:val="00787C03"/>
    <w:rsid w:val="007A1578"/>
    <w:rsid w:val="007A447D"/>
    <w:rsid w:val="007A789C"/>
    <w:rsid w:val="007B0753"/>
    <w:rsid w:val="007B5F58"/>
    <w:rsid w:val="007B7848"/>
    <w:rsid w:val="007C042A"/>
    <w:rsid w:val="007C53D1"/>
    <w:rsid w:val="007C596D"/>
    <w:rsid w:val="007C6ACB"/>
    <w:rsid w:val="007D1113"/>
    <w:rsid w:val="007E25A0"/>
    <w:rsid w:val="007E754D"/>
    <w:rsid w:val="007F0D05"/>
    <w:rsid w:val="007F2E95"/>
    <w:rsid w:val="00804239"/>
    <w:rsid w:val="00807A68"/>
    <w:rsid w:val="00810BD5"/>
    <w:rsid w:val="00810EB5"/>
    <w:rsid w:val="0081238E"/>
    <w:rsid w:val="00830142"/>
    <w:rsid w:val="008342F2"/>
    <w:rsid w:val="008350C8"/>
    <w:rsid w:val="00840F8D"/>
    <w:rsid w:val="00844416"/>
    <w:rsid w:val="008515D8"/>
    <w:rsid w:val="00853A40"/>
    <w:rsid w:val="00854534"/>
    <w:rsid w:val="00854681"/>
    <w:rsid w:val="00855CE5"/>
    <w:rsid w:val="00861D32"/>
    <w:rsid w:val="00865A45"/>
    <w:rsid w:val="00871795"/>
    <w:rsid w:val="00873692"/>
    <w:rsid w:val="0087590C"/>
    <w:rsid w:val="00877264"/>
    <w:rsid w:val="00880238"/>
    <w:rsid w:val="00880969"/>
    <w:rsid w:val="008832FE"/>
    <w:rsid w:val="008834A8"/>
    <w:rsid w:val="00886F00"/>
    <w:rsid w:val="00893220"/>
    <w:rsid w:val="008A13FB"/>
    <w:rsid w:val="008A1A0F"/>
    <w:rsid w:val="008A5C7C"/>
    <w:rsid w:val="008B5949"/>
    <w:rsid w:val="008B66A2"/>
    <w:rsid w:val="008B69C3"/>
    <w:rsid w:val="008B7256"/>
    <w:rsid w:val="008B76C8"/>
    <w:rsid w:val="008C0529"/>
    <w:rsid w:val="008C294E"/>
    <w:rsid w:val="008C2C8E"/>
    <w:rsid w:val="008C7C47"/>
    <w:rsid w:val="008D26B3"/>
    <w:rsid w:val="008D4ACF"/>
    <w:rsid w:val="008E0DED"/>
    <w:rsid w:val="008E764F"/>
    <w:rsid w:val="008E7EC3"/>
    <w:rsid w:val="008F13EA"/>
    <w:rsid w:val="008F372B"/>
    <w:rsid w:val="009007FD"/>
    <w:rsid w:val="00900DF9"/>
    <w:rsid w:val="00903395"/>
    <w:rsid w:val="0090512D"/>
    <w:rsid w:val="0090601C"/>
    <w:rsid w:val="0090722D"/>
    <w:rsid w:val="00910A37"/>
    <w:rsid w:val="00912B98"/>
    <w:rsid w:val="00920BD9"/>
    <w:rsid w:val="00922B32"/>
    <w:rsid w:val="00924520"/>
    <w:rsid w:val="00924AAD"/>
    <w:rsid w:val="00924C28"/>
    <w:rsid w:val="0092764C"/>
    <w:rsid w:val="009414EF"/>
    <w:rsid w:val="00942368"/>
    <w:rsid w:val="00951A4C"/>
    <w:rsid w:val="009524D3"/>
    <w:rsid w:val="00953268"/>
    <w:rsid w:val="00956FF2"/>
    <w:rsid w:val="009632B1"/>
    <w:rsid w:val="009659E8"/>
    <w:rsid w:val="009729FF"/>
    <w:rsid w:val="00974CC3"/>
    <w:rsid w:val="009823AC"/>
    <w:rsid w:val="00984725"/>
    <w:rsid w:val="00987768"/>
    <w:rsid w:val="0099422F"/>
    <w:rsid w:val="00995795"/>
    <w:rsid w:val="00995B84"/>
    <w:rsid w:val="009A251F"/>
    <w:rsid w:val="009A7FED"/>
    <w:rsid w:val="009B44F5"/>
    <w:rsid w:val="009B66AF"/>
    <w:rsid w:val="009B6F27"/>
    <w:rsid w:val="009D3B09"/>
    <w:rsid w:val="009D5D2E"/>
    <w:rsid w:val="009E11C1"/>
    <w:rsid w:val="009E1FF2"/>
    <w:rsid w:val="009E3E92"/>
    <w:rsid w:val="009E40F9"/>
    <w:rsid w:val="009E7043"/>
    <w:rsid w:val="009E7F34"/>
    <w:rsid w:val="009F1D99"/>
    <w:rsid w:val="009F27BB"/>
    <w:rsid w:val="00A05A4A"/>
    <w:rsid w:val="00A12A43"/>
    <w:rsid w:val="00A13AE4"/>
    <w:rsid w:val="00A16286"/>
    <w:rsid w:val="00A20C6F"/>
    <w:rsid w:val="00A2380F"/>
    <w:rsid w:val="00A26BD3"/>
    <w:rsid w:val="00A32B4E"/>
    <w:rsid w:val="00A337DE"/>
    <w:rsid w:val="00A3794C"/>
    <w:rsid w:val="00A52596"/>
    <w:rsid w:val="00A661B9"/>
    <w:rsid w:val="00A66EFF"/>
    <w:rsid w:val="00A66FCC"/>
    <w:rsid w:val="00A76332"/>
    <w:rsid w:val="00A768A8"/>
    <w:rsid w:val="00A87BD9"/>
    <w:rsid w:val="00A87C57"/>
    <w:rsid w:val="00A91827"/>
    <w:rsid w:val="00A9233F"/>
    <w:rsid w:val="00A95B13"/>
    <w:rsid w:val="00AA063A"/>
    <w:rsid w:val="00AA4236"/>
    <w:rsid w:val="00AB305C"/>
    <w:rsid w:val="00AB6AE6"/>
    <w:rsid w:val="00AB75D2"/>
    <w:rsid w:val="00AC5B23"/>
    <w:rsid w:val="00AD09DE"/>
    <w:rsid w:val="00AD3F0D"/>
    <w:rsid w:val="00AE0B03"/>
    <w:rsid w:val="00AE0F23"/>
    <w:rsid w:val="00AE3650"/>
    <w:rsid w:val="00AE46D8"/>
    <w:rsid w:val="00AE7A16"/>
    <w:rsid w:val="00AF3CE0"/>
    <w:rsid w:val="00B07260"/>
    <w:rsid w:val="00B147B1"/>
    <w:rsid w:val="00B15D16"/>
    <w:rsid w:val="00B21625"/>
    <w:rsid w:val="00B2353F"/>
    <w:rsid w:val="00B2443D"/>
    <w:rsid w:val="00B27247"/>
    <w:rsid w:val="00B27B52"/>
    <w:rsid w:val="00B51294"/>
    <w:rsid w:val="00B542F0"/>
    <w:rsid w:val="00B55544"/>
    <w:rsid w:val="00B56A08"/>
    <w:rsid w:val="00B60D44"/>
    <w:rsid w:val="00B63C30"/>
    <w:rsid w:val="00B7461A"/>
    <w:rsid w:val="00B81F9E"/>
    <w:rsid w:val="00B84673"/>
    <w:rsid w:val="00B9011F"/>
    <w:rsid w:val="00B946D1"/>
    <w:rsid w:val="00B95F05"/>
    <w:rsid w:val="00B96CA7"/>
    <w:rsid w:val="00BA33B4"/>
    <w:rsid w:val="00BA7775"/>
    <w:rsid w:val="00BB274B"/>
    <w:rsid w:val="00BB2936"/>
    <w:rsid w:val="00BB3C3E"/>
    <w:rsid w:val="00BB54F0"/>
    <w:rsid w:val="00BC0B5F"/>
    <w:rsid w:val="00BC345C"/>
    <w:rsid w:val="00BC4AA2"/>
    <w:rsid w:val="00BD0770"/>
    <w:rsid w:val="00BD0A25"/>
    <w:rsid w:val="00BD1952"/>
    <w:rsid w:val="00BD5625"/>
    <w:rsid w:val="00BD696B"/>
    <w:rsid w:val="00BD7D1D"/>
    <w:rsid w:val="00BE1B0E"/>
    <w:rsid w:val="00BE4DEB"/>
    <w:rsid w:val="00BF7CB6"/>
    <w:rsid w:val="00C023D4"/>
    <w:rsid w:val="00C0307C"/>
    <w:rsid w:val="00C05915"/>
    <w:rsid w:val="00C06098"/>
    <w:rsid w:val="00C060C2"/>
    <w:rsid w:val="00C1048B"/>
    <w:rsid w:val="00C16631"/>
    <w:rsid w:val="00C32647"/>
    <w:rsid w:val="00C3484E"/>
    <w:rsid w:val="00C4057E"/>
    <w:rsid w:val="00C40B42"/>
    <w:rsid w:val="00C45141"/>
    <w:rsid w:val="00C53CF8"/>
    <w:rsid w:val="00C552ED"/>
    <w:rsid w:val="00C60AA2"/>
    <w:rsid w:val="00C71F7B"/>
    <w:rsid w:val="00C720D4"/>
    <w:rsid w:val="00C73EEB"/>
    <w:rsid w:val="00C82321"/>
    <w:rsid w:val="00C82F75"/>
    <w:rsid w:val="00C83A40"/>
    <w:rsid w:val="00C848DC"/>
    <w:rsid w:val="00C90957"/>
    <w:rsid w:val="00CA2504"/>
    <w:rsid w:val="00CB0AAA"/>
    <w:rsid w:val="00CB1439"/>
    <w:rsid w:val="00CB26AB"/>
    <w:rsid w:val="00CB36D0"/>
    <w:rsid w:val="00CB5150"/>
    <w:rsid w:val="00CC20AE"/>
    <w:rsid w:val="00CC20C5"/>
    <w:rsid w:val="00CC5058"/>
    <w:rsid w:val="00CC66F8"/>
    <w:rsid w:val="00CD1090"/>
    <w:rsid w:val="00CD1108"/>
    <w:rsid w:val="00CD2011"/>
    <w:rsid w:val="00CD249D"/>
    <w:rsid w:val="00CD595B"/>
    <w:rsid w:val="00CE1400"/>
    <w:rsid w:val="00CE524B"/>
    <w:rsid w:val="00CF2DFD"/>
    <w:rsid w:val="00D001D0"/>
    <w:rsid w:val="00D06673"/>
    <w:rsid w:val="00D10A21"/>
    <w:rsid w:val="00D20E32"/>
    <w:rsid w:val="00D24C6F"/>
    <w:rsid w:val="00D27FE5"/>
    <w:rsid w:val="00D31917"/>
    <w:rsid w:val="00D346D2"/>
    <w:rsid w:val="00D35AF1"/>
    <w:rsid w:val="00D35B31"/>
    <w:rsid w:val="00D37E9E"/>
    <w:rsid w:val="00D41CEA"/>
    <w:rsid w:val="00D4326A"/>
    <w:rsid w:val="00D45859"/>
    <w:rsid w:val="00D50537"/>
    <w:rsid w:val="00D50BD6"/>
    <w:rsid w:val="00D53F23"/>
    <w:rsid w:val="00D5473B"/>
    <w:rsid w:val="00D5569A"/>
    <w:rsid w:val="00D5715B"/>
    <w:rsid w:val="00D7012D"/>
    <w:rsid w:val="00D7516D"/>
    <w:rsid w:val="00D8151E"/>
    <w:rsid w:val="00D82885"/>
    <w:rsid w:val="00D84C56"/>
    <w:rsid w:val="00D85A64"/>
    <w:rsid w:val="00D864C3"/>
    <w:rsid w:val="00D90584"/>
    <w:rsid w:val="00D952E6"/>
    <w:rsid w:val="00DA1E94"/>
    <w:rsid w:val="00DA3D37"/>
    <w:rsid w:val="00DA7315"/>
    <w:rsid w:val="00DB03D9"/>
    <w:rsid w:val="00DB1FC8"/>
    <w:rsid w:val="00DB2B57"/>
    <w:rsid w:val="00DB2D97"/>
    <w:rsid w:val="00DB40CC"/>
    <w:rsid w:val="00DB726B"/>
    <w:rsid w:val="00DC17F4"/>
    <w:rsid w:val="00DC1F51"/>
    <w:rsid w:val="00DC695B"/>
    <w:rsid w:val="00DD189B"/>
    <w:rsid w:val="00DD688A"/>
    <w:rsid w:val="00DD7C30"/>
    <w:rsid w:val="00DF07A0"/>
    <w:rsid w:val="00DF0A99"/>
    <w:rsid w:val="00DF2459"/>
    <w:rsid w:val="00DF2E65"/>
    <w:rsid w:val="00DF765C"/>
    <w:rsid w:val="00E01D3B"/>
    <w:rsid w:val="00E02179"/>
    <w:rsid w:val="00E02F9C"/>
    <w:rsid w:val="00E10935"/>
    <w:rsid w:val="00E13846"/>
    <w:rsid w:val="00E143BC"/>
    <w:rsid w:val="00E30250"/>
    <w:rsid w:val="00E31589"/>
    <w:rsid w:val="00E31B56"/>
    <w:rsid w:val="00E33247"/>
    <w:rsid w:val="00E35A50"/>
    <w:rsid w:val="00E433CC"/>
    <w:rsid w:val="00E45330"/>
    <w:rsid w:val="00E46C14"/>
    <w:rsid w:val="00E47F7A"/>
    <w:rsid w:val="00E52623"/>
    <w:rsid w:val="00E52A67"/>
    <w:rsid w:val="00E53C20"/>
    <w:rsid w:val="00E71C64"/>
    <w:rsid w:val="00E73216"/>
    <w:rsid w:val="00E74C2F"/>
    <w:rsid w:val="00E75936"/>
    <w:rsid w:val="00E83319"/>
    <w:rsid w:val="00E866E2"/>
    <w:rsid w:val="00E94E45"/>
    <w:rsid w:val="00E96C88"/>
    <w:rsid w:val="00E96E55"/>
    <w:rsid w:val="00EA2707"/>
    <w:rsid w:val="00EA4C9E"/>
    <w:rsid w:val="00EB3B4F"/>
    <w:rsid w:val="00EB554C"/>
    <w:rsid w:val="00EB75A8"/>
    <w:rsid w:val="00EC2CFD"/>
    <w:rsid w:val="00EC3A1C"/>
    <w:rsid w:val="00EC57BD"/>
    <w:rsid w:val="00EC6ED6"/>
    <w:rsid w:val="00ED029E"/>
    <w:rsid w:val="00ED5443"/>
    <w:rsid w:val="00ED5C22"/>
    <w:rsid w:val="00ED6E38"/>
    <w:rsid w:val="00ED7E79"/>
    <w:rsid w:val="00EF0B82"/>
    <w:rsid w:val="00EF1F2E"/>
    <w:rsid w:val="00EF2EB5"/>
    <w:rsid w:val="00EF6A09"/>
    <w:rsid w:val="00F00460"/>
    <w:rsid w:val="00F04A96"/>
    <w:rsid w:val="00F0640E"/>
    <w:rsid w:val="00F06C87"/>
    <w:rsid w:val="00F07880"/>
    <w:rsid w:val="00F156D8"/>
    <w:rsid w:val="00F23D46"/>
    <w:rsid w:val="00F2603B"/>
    <w:rsid w:val="00F26AB4"/>
    <w:rsid w:val="00F27D26"/>
    <w:rsid w:val="00F315D6"/>
    <w:rsid w:val="00F403D6"/>
    <w:rsid w:val="00F4063D"/>
    <w:rsid w:val="00F45BFE"/>
    <w:rsid w:val="00F542D1"/>
    <w:rsid w:val="00F6189D"/>
    <w:rsid w:val="00F63301"/>
    <w:rsid w:val="00F63314"/>
    <w:rsid w:val="00F742C7"/>
    <w:rsid w:val="00F745EA"/>
    <w:rsid w:val="00F763F6"/>
    <w:rsid w:val="00F77CD4"/>
    <w:rsid w:val="00F811B0"/>
    <w:rsid w:val="00F83433"/>
    <w:rsid w:val="00F87775"/>
    <w:rsid w:val="00F87FD1"/>
    <w:rsid w:val="00F94DB3"/>
    <w:rsid w:val="00F950FF"/>
    <w:rsid w:val="00F9639A"/>
    <w:rsid w:val="00FB1FAF"/>
    <w:rsid w:val="00FB2EF8"/>
    <w:rsid w:val="00FB38AE"/>
    <w:rsid w:val="00FB5D94"/>
    <w:rsid w:val="00FB6295"/>
    <w:rsid w:val="00FC0E3D"/>
    <w:rsid w:val="00FC21EE"/>
    <w:rsid w:val="00FC3F09"/>
    <w:rsid w:val="00FD308B"/>
    <w:rsid w:val="00FD39AB"/>
    <w:rsid w:val="00FD7884"/>
    <w:rsid w:val="00FE4D35"/>
    <w:rsid w:val="00FF04D7"/>
    <w:rsid w:val="00FF240D"/>
    <w:rsid w:val="00FF3BA3"/>
    <w:rsid w:val="00FF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557"/>
  <w15:chartTrackingRefBased/>
  <w15:docId w15:val="{4FD0266A-72FB-4D94-AB76-19620E83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33"/>
    <w:pPr>
      <w:spacing w:after="200" w:line="276" w:lineRule="auto"/>
    </w:pPr>
    <w:rPr>
      <w:rFonts w:ascii="Calibri" w:eastAsia="Calibri" w:hAnsi="Calibri" w:cs="Calibri"/>
      <w:lang w:eastAsia="vi-VN"/>
    </w:rPr>
  </w:style>
  <w:style w:type="paragraph" w:styleId="Heading2">
    <w:name w:val="heading 2"/>
    <w:basedOn w:val="Normal"/>
    <w:next w:val="Normal"/>
    <w:link w:val="Heading2Char"/>
    <w:rsid w:val="000A3C57"/>
    <w:pPr>
      <w:keepNext/>
      <w:keepLines/>
      <w:spacing w:before="360" w:after="80"/>
      <w:outlineLvl w:val="1"/>
    </w:pPr>
    <w:rPr>
      <w:b/>
      <w:sz w:val="36"/>
      <w:szCs w:val="36"/>
    </w:rPr>
  </w:style>
  <w:style w:type="paragraph" w:styleId="Heading3">
    <w:name w:val="heading 3"/>
    <w:basedOn w:val="Normal"/>
    <w:next w:val="Normal"/>
    <w:link w:val="Heading3Char"/>
    <w:rsid w:val="000A3C5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13B"/>
    <w:pPr>
      <w:ind w:left="720"/>
      <w:contextualSpacing/>
    </w:pPr>
  </w:style>
  <w:style w:type="table" w:styleId="TableGrid">
    <w:name w:val="Table Grid"/>
    <w:basedOn w:val="TableNormal"/>
    <w:uiPriority w:val="59"/>
    <w:rsid w:val="006D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A3C57"/>
    <w:rPr>
      <w:rFonts w:ascii="Calibri" w:eastAsia="Calibri" w:hAnsi="Calibri" w:cs="Calibri"/>
      <w:b/>
      <w:sz w:val="36"/>
      <w:szCs w:val="36"/>
      <w:lang w:eastAsia="vi-VN"/>
    </w:rPr>
  </w:style>
  <w:style w:type="character" w:customStyle="1" w:styleId="Heading3Char">
    <w:name w:val="Heading 3 Char"/>
    <w:basedOn w:val="DefaultParagraphFont"/>
    <w:link w:val="Heading3"/>
    <w:rsid w:val="000A3C57"/>
    <w:rPr>
      <w:rFonts w:ascii="Calibri" w:eastAsia="Calibri" w:hAnsi="Calibri" w:cs="Calibri"/>
      <w:b/>
      <w:sz w:val="28"/>
      <w:szCs w:val="28"/>
      <w:lang w:eastAsia="vi-VN"/>
    </w:rPr>
  </w:style>
  <w:style w:type="paragraph" w:styleId="NormalWeb">
    <w:name w:val="Normal (Web)"/>
    <w:basedOn w:val="Normal"/>
    <w:uiPriority w:val="99"/>
    <w:unhideWhenUsed/>
    <w:rsid w:val="00CB36D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B3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D0"/>
    <w:rPr>
      <w:rFonts w:ascii="Segoe UI" w:eastAsia="Calibri" w:hAnsi="Segoe UI" w:cs="Segoe UI"/>
      <w:sz w:val="18"/>
      <w:szCs w:val="18"/>
      <w:lang w:eastAsia="vi-VN"/>
    </w:rPr>
  </w:style>
  <w:style w:type="character" w:styleId="Hyperlink">
    <w:name w:val="Hyperlink"/>
    <w:uiPriority w:val="99"/>
    <w:unhideWhenUsed/>
    <w:rsid w:val="00CB36D0"/>
    <w:rPr>
      <w:color w:val="0563C1"/>
      <w:u w:val="single"/>
    </w:rPr>
  </w:style>
  <w:style w:type="character" w:customStyle="1" w:styleId="UnresolvedMention1">
    <w:name w:val="Unresolved Mention1"/>
    <w:basedOn w:val="DefaultParagraphFont"/>
    <w:uiPriority w:val="99"/>
    <w:semiHidden/>
    <w:unhideWhenUsed/>
    <w:rsid w:val="00F315D6"/>
    <w:rPr>
      <w:color w:val="605E5C"/>
      <w:shd w:val="clear" w:color="auto" w:fill="E1DFDD"/>
    </w:rPr>
  </w:style>
  <w:style w:type="character" w:styleId="CommentReference">
    <w:name w:val="annotation reference"/>
    <w:basedOn w:val="DefaultParagraphFont"/>
    <w:uiPriority w:val="99"/>
    <w:semiHidden/>
    <w:unhideWhenUsed/>
    <w:rsid w:val="009E7043"/>
    <w:rPr>
      <w:sz w:val="16"/>
      <w:szCs w:val="16"/>
    </w:rPr>
  </w:style>
  <w:style w:type="paragraph" w:styleId="CommentText">
    <w:name w:val="annotation text"/>
    <w:basedOn w:val="Normal"/>
    <w:link w:val="CommentTextChar"/>
    <w:uiPriority w:val="99"/>
    <w:semiHidden/>
    <w:unhideWhenUsed/>
    <w:rsid w:val="009E7043"/>
    <w:pPr>
      <w:spacing w:line="240" w:lineRule="auto"/>
    </w:pPr>
    <w:rPr>
      <w:sz w:val="20"/>
      <w:szCs w:val="20"/>
    </w:rPr>
  </w:style>
  <w:style w:type="character" w:customStyle="1" w:styleId="CommentTextChar">
    <w:name w:val="Comment Text Char"/>
    <w:basedOn w:val="DefaultParagraphFont"/>
    <w:link w:val="CommentText"/>
    <w:uiPriority w:val="99"/>
    <w:semiHidden/>
    <w:rsid w:val="009E7043"/>
    <w:rPr>
      <w:rFonts w:ascii="Calibri" w:eastAsia="Calibri" w:hAnsi="Calibri" w:cs="Calibri"/>
      <w:sz w:val="20"/>
      <w:szCs w:val="20"/>
      <w:lang w:eastAsia="vi-VN"/>
    </w:rPr>
  </w:style>
  <w:style w:type="paragraph" w:styleId="CommentSubject">
    <w:name w:val="annotation subject"/>
    <w:basedOn w:val="CommentText"/>
    <w:next w:val="CommentText"/>
    <w:link w:val="CommentSubjectChar"/>
    <w:uiPriority w:val="99"/>
    <w:semiHidden/>
    <w:unhideWhenUsed/>
    <w:rsid w:val="009E7043"/>
    <w:rPr>
      <w:b/>
      <w:bCs/>
    </w:rPr>
  </w:style>
  <w:style w:type="character" w:customStyle="1" w:styleId="CommentSubjectChar">
    <w:name w:val="Comment Subject Char"/>
    <w:basedOn w:val="CommentTextChar"/>
    <w:link w:val="CommentSubject"/>
    <w:uiPriority w:val="99"/>
    <w:semiHidden/>
    <w:rsid w:val="009E7043"/>
    <w:rPr>
      <w:rFonts w:ascii="Calibri" w:eastAsia="Calibri" w:hAnsi="Calibri" w:cs="Calibri"/>
      <w:b/>
      <w:bCs/>
      <w:sz w:val="20"/>
      <w:szCs w:val="20"/>
      <w:lang w:eastAsia="vi-VN"/>
    </w:rPr>
  </w:style>
  <w:style w:type="paragraph" w:styleId="Footer">
    <w:name w:val="footer"/>
    <w:basedOn w:val="Normal"/>
    <w:link w:val="FooterChar"/>
    <w:uiPriority w:val="99"/>
    <w:unhideWhenUsed/>
    <w:rsid w:val="00CE1400"/>
    <w:pPr>
      <w:tabs>
        <w:tab w:val="center" w:pos="4513"/>
        <w:tab w:val="right" w:pos="9026"/>
      </w:tabs>
    </w:pPr>
    <w:rPr>
      <w:rFonts w:ascii="Times New Roman" w:eastAsia="Arial" w:hAnsi="Times New Roman" w:cs="Times New Roman"/>
      <w:sz w:val="27"/>
      <w:lang w:val="x-none" w:eastAsia="en-US"/>
    </w:rPr>
  </w:style>
  <w:style w:type="character" w:customStyle="1" w:styleId="FooterChar">
    <w:name w:val="Footer Char"/>
    <w:basedOn w:val="DefaultParagraphFont"/>
    <w:link w:val="Footer"/>
    <w:uiPriority w:val="99"/>
    <w:rsid w:val="00CE1400"/>
    <w:rPr>
      <w:rFonts w:ascii="Times New Roman" w:eastAsia="Arial" w:hAnsi="Times New Roman" w:cs="Times New Roman"/>
      <w:sz w:val="27"/>
      <w:lang w:val="x-none" w:eastAsia="en-US"/>
    </w:rPr>
  </w:style>
  <w:style w:type="character" w:customStyle="1" w:styleId="14">
    <w:name w:val="14"/>
    <w:rsid w:val="00924AAD"/>
    <w:rPr>
      <w:rFonts w:ascii="Times New Roman" w:hAnsi="Times New Roman"/>
      <w:sz w:val="28"/>
    </w:rPr>
  </w:style>
  <w:style w:type="character" w:customStyle="1" w:styleId="UnresolvedMention2">
    <w:name w:val="Unresolved Mention2"/>
    <w:basedOn w:val="DefaultParagraphFont"/>
    <w:uiPriority w:val="99"/>
    <w:semiHidden/>
    <w:unhideWhenUsed/>
    <w:rsid w:val="00672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2104">
      <w:bodyDiv w:val="1"/>
      <w:marLeft w:val="0"/>
      <w:marRight w:val="0"/>
      <w:marTop w:val="0"/>
      <w:marBottom w:val="0"/>
      <w:divBdr>
        <w:top w:val="none" w:sz="0" w:space="0" w:color="auto"/>
        <w:left w:val="none" w:sz="0" w:space="0" w:color="auto"/>
        <w:bottom w:val="none" w:sz="0" w:space="0" w:color="auto"/>
        <w:right w:val="none" w:sz="0" w:space="0" w:color="auto"/>
      </w:divBdr>
    </w:div>
    <w:div w:id="243684545">
      <w:bodyDiv w:val="1"/>
      <w:marLeft w:val="0"/>
      <w:marRight w:val="0"/>
      <w:marTop w:val="0"/>
      <w:marBottom w:val="0"/>
      <w:divBdr>
        <w:top w:val="none" w:sz="0" w:space="0" w:color="auto"/>
        <w:left w:val="none" w:sz="0" w:space="0" w:color="auto"/>
        <w:bottom w:val="none" w:sz="0" w:space="0" w:color="auto"/>
        <w:right w:val="none" w:sz="0" w:space="0" w:color="auto"/>
      </w:divBdr>
    </w:div>
    <w:div w:id="1297032384">
      <w:bodyDiv w:val="1"/>
      <w:marLeft w:val="0"/>
      <w:marRight w:val="0"/>
      <w:marTop w:val="0"/>
      <w:marBottom w:val="0"/>
      <w:divBdr>
        <w:top w:val="none" w:sz="0" w:space="0" w:color="auto"/>
        <w:left w:val="none" w:sz="0" w:space="0" w:color="auto"/>
        <w:bottom w:val="none" w:sz="0" w:space="0" w:color="auto"/>
        <w:right w:val="none" w:sz="0" w:space="0" w:color="auto"/>
      </w:divBdr>
    </w:div>
    <w:div w:id="14679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e-Phi-Le-Phi/Thong-tu-111-2013-TT-BTC-Huong-dan-Luat-thue-thu-nhap-ca-nhan-va-Nghi-dinh-65-2013-ND-CP-205356.aspx?anchor=dieu_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dc:creator>
  <cp:keywords/>
  <dc:description/>
  <cp:lastModifiedBy>Administrator</cp:lastModifiedBy>
  <cp:revision>5</cp:revision>
  <cp:lastPrinted>2025-04-14T07:59:00Z</cp:lastPrinted>
  <dcterms:created xsi:type="dcterms:W3CDTF">2025-05-20T02:42:00Z</dcterms:created>
  <dcterms:modified xsi:type="dcterms:W3CDTF">2025-08-05T03:54:00Z</dcterms:modified>
</cp:coreProperties>
</file>