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421D" w14:textId="77777777" w:rsidR="00D54C3B" w:rsidRPr="009936FC" w:rsidRDefault="00D54C3B" w:rsidP="00D54C3B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36FC">
        <w:rPr>
          <w:rFonts w:ascii="Times New Roman" w:hAnsi="Times New Roman" w:cs="Times New Roman"/>
          <w:bCs/>
          <w:sz w:val="28"/>
          <w:szCs w:val="28"/>
          <w:lang w:val="en-US"/>
        </w:rPr>
        <w:t>Mẫu số 32/KHTC</w:t>
      </w:r>
    </w:p>
    <w:p w14:paraId="02973D63" w14:textId="77777777" w:rsidR="00D54C3B" w:rsidRPr="009936FC" w:rsidRDefault="00D54C3B" w:rsidP="00D54C3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D54C3B" w:rsidRPr="007C66A4" w14:paraId="3DCCF2B4" w14:textId="77777777" w:rsidTr="006E0B56">
        <w:trPr>
          <w:trHeight w:val="1416"/>
          <w:jc w:val="center"/>
        </w:trPr>
        <w:tc>
          <w:tcPr>
            <w:tcW w:w="9498" w:type="dxa"/>
          </w:tcPr>
          <w:p w14:paraId="7F1AB356" w14:textId="77777777" w:rsidR="00D54C3B" w:rsidRPr="007C66A4" w:rsidRDefault="00D54C3B" w:rsidP="006E0B5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CỘNG HOÀ XÃ HỘI CHỦ NGHĨA VIỆT NAM</w:t>
            </w:r>
          </w:p>
          <w:p w14:paraId="3E5EE92C" w14:textId="77777777" w:rsidR="00D54C3B" w:rsidRPr="00224C40" w:rsidRDefault="00D54C3B" w:rsidP="006E0B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40">
              <w:rPr>
                <w:rFonts w:ascii="Times New Roman" w:hAnsi="Times New Roman" w:cs="Times New Roman"/>
                <w:bCs/>
                <w:sz w:val="28"/>
                <w:szCs w:val="28"/>
              </w:rPr>
              <w:t>Độc lập - Tự do - Hạnh phúc</w:t>
            </w:r>
          </w:p>
          <w:p w14:paraId="5A24225C" w14:textId="77777777" w:rsidR="00D54C3B" w:rsidRPr="007C66A4" w:rsidRDefault="00D54C3B" w:rsidP="006E0B56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188FF5" wp14:editId="455763A0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BB84F7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5pt,1.55pt" to="316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37471A69" w14:textId="77777777" w:rsidR="00D54C3B" w:rsidRPr="009E5807" w:rsidRDefault="00D54C3B" w:rsidP="006E0B5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Nội, ngày … tháng …năm 20…..</w:t>
            </w:r>
          </w:p>
        </w:tc>
      </w:tr>
    </w:tbl>
    <w:p w14:paraId="7A87C4F2" w14:textId="77777777" w:rsidR="00D54C3B" w:rsidRPr="007C66A4" w:rsidRDefault="00D54C3B" w:rsidP="00D54C3B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459B64C9" w14:textId="77777777" w:rsidR="00D54C3B" w:rsidRDefault="00D54C3B" w:rsidP="00D54C3B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BIÊN BẢN NGHIỆM THU VÀ THANH LÝ 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HỢP ĐỒNG </w:t>
      </w:r>
    </w:p>
    <w:p w14:paraId="75764A02" w14:textId="77777777" w:rsidR="00D54C3B" w:rsidRPr="00D6347E" w:rsidRDefault="00D54C3B" w:rsidP="00D54C3B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9EF">
        <w:rPr>
          <w:rFonts w:ascii="Times New Roman" w:hAnsi="Times New Roman" w:cs="Times New Roman"/>
          <w:b/>
          <w:bCs/>
          <w:sz w:val="28"/>
          <w:szCs w:val="28"/>
        </w:rPr>
        <w:t xml:space="preserve">THỰC HIỆN 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>NHIỆM VỤ K</w:t>
      </w:r>
      <w:r w:rsidRPr="00C739EF">
        <w:rPr>
          <w:rFonts w:ascii="Times New Roman" w:hAnsi="Times New Roman" w:cs="Times New Roman"/>
          <w:b/>
          <w:bCs/>
          <w:sz w:val="28"/>
          <w:szCs w:val="28"/>
        </w:rPr>
        <w:t>HOA HỌC VÀ CÔNG NGHỆ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022A82" w14:textId="77777777" w:rsidR="00D54C3B" w:rsidRPr="007C66A4" w:rsidRDefault="00D54C3B" w:rsidP="00D54C3B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Số: …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C71996">
        <w:rPr>
          <w:rFonts w:ascii="Times New Roman" w:hAnsi="Times New Roman" w:cs="Times New Roman"/>
          <w:bCs/>
          <w:sz w:val="28"/>
          <w:szCs w:val="28"/>
        </w:rPr>
        <w:t>HĐ20…-</w:t>
      </w:r>
      <w:r w:rsidRPr="00D6347E">
        <w:rPr>
          <w:rFonts w:ascii="Times New Roman" w:hAnsi="Times New Roman" w:cs="Times New Roman"/>
          <w:bCs/>
          <w:sz w:val="28"/>
          <w:szCs w:val="28"/>
        </w:rPr>
        <w:t>KHCN</w:t>
      </w:r>
      <w:r w:rsidRPr="00C71996">
        <w:rPr>
          <w:rFonts w:ascii="Times New Roman" w:hAnsi="Times New Roman" w:cs="Times New Roman"/>
          <w:bCs/>
          <w:sz w:val="28"/>
          <w:szCs w:val="28"/>
        </w:rPr>
        <w:t>...</w:t>
      </w:r>
    </w:p>
    <w:p w14:paraId="2C2599C4" w14:textId="77777777" w:rsidR="00D54C3B" w:rsidRPr="007C66A4" w:rsidRDefault="00D54C3B" w:rsidP="00D54C3B">
      <w:pPr>
        <w:spacing w:line="380" w:lineRule="exact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ab/>
      </w:r>
      <w:r w:rsidRPr="007C66A4">
        <w:rPr>
          <w:rFonts w:ascii="Times New Roman" w:hAnsi="Times New Roman" w:cs="Times New Roman"/>
          <w:b/>
          <w:sz w:val="28"/>
          <w:szCs w:val="28"/>
        </w:rPr>
        <w:tab/>
      </w:r>
    </w:p>
    <w:p w14:paraId="3988B431" w14:textId="7344712A" w:rsidR="00D54C3B" w:rsidRDefault="00D54C3B" w:rsidP="00D54C3B">
      <w:pPr>
        <w:pStyle w:val="BodyTextIndent"/>
        <w:spacing w:before="12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A3330">
        <w:rPr>
          <w:rFonts w:ascii="Times New Roman" w:hAnsi="Times New Roman"/>
          <w:color w:val="auto"/>
          <w:sz w:val="28"/>
          <w:szCs w:val="28"/>
        </w:rPr>
        <w:t>Căn cứ hợp đồng thực hiện nhiệm vụ KH&amp;CN số: …/HĐ/… giữa Trường Đại học Thủ đô Hà Nội và ….., chủ nhiệm đề tài.</w:t>
      </w:r>
    </w:p>
    <w:p w14:paraId="4C759A49" w14:textId="77777777" w:rsidR="00D54C3B" w:rsidRPr="008A3330" w:rsidRDefault="00D54C3B" w:rsidP="00D54C3B">
      <w:pPr>
        <w:pStyle w:val="BodyTextIndent"/>
        <w:spacing w:before="12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Chúng tôi gồm:</w:t>
      </w:r>
    </w:p>
    <w:p w14:paraId="56ACBE3B" w14:textId="77777777" w:rsidR="00D54C3B" w:rsidRPr="007C66A4" w:rsidRDefault="00D54C3B" w:rsidP="00D54C3B">
      <w:pPr>
        <w:tabs>
          <w:tab w:val="left" w:pos="1239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A3330">
        <w:rPr>
          <w:rFonts w:ascii="Times New Roman" w:hAnsi="Times New Roman" w:cs="Times New Roman"/>
          <w:b/>
          <w:bCs/>
          <w:sz w:val="28"/>
          <w:szCs w:val="28"/>
        </w:rPr>
        <w:t>Bên A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66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Trường Đại học Thủ đô Hà Nội</w:t>
      </w:r>
      <w:r w:rsidRPr="007C6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AC3DC" w14:textId="132E742E" w:rsidR="00D54C3B" w:rsidRPr="00C739EF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Do Ông ............................... Chức vụ:......................................... làm đại diện</w:t>
      </w:r>
    </w:p>
    <w:p w14:paraId="0408B461" w14:textId="274AF37F" w:rsidR="00D54C3B" w:rsidRPr="00C739EF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Địa chỉ: .............................................................................................................</w:t>
      </w:r>
    </w:p>
    <w:p w14:paraId="5CFC9E77" w14:textId="387290AD" w:rsidR="00D54C3B" w:rsidRPr="00C739EF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Điện thoại: ………………………………</w:t>
      </w:r>
    </w:p>
    <w:p w14:paraId="62582208" w14:textId="1E250ADA" w:rsidR="00D54C3B" w:rsidRPr="004B64CE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</w:t>
      </w:r>
      <w:r w:rsidRPr="004B64C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Số t</w:t>
      </w: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ài khoản: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…</w:t>
      </w:r>
      <w:r w:rsidRPr="004B64C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……………………tại………………………………………..</w:t>
      </w:r>
    </w:p>
    <w:p w14:paraId="6A1E6ED6" w14:textId="7A30D6D2" w:rsidR="00D54C3B" w:rsidRPr="007C66A4" w:rsidRDefault="00D54C3B" w:rsidP="00D54C3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A3330">
        <w:rPr>
          <w:rFonts w:ascii="Times New Roman" w:hAnsi="Times New Roman" w:cs="Times New Roman"/>
          <w:b/>
          <w:bCs/>
          <w:sz w:val="28"/>
          <w:szCs w:val="28"/>
        </w:rPr>
        <w:t>Bên B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66A4">
        <w:rPr>
          <w:rFonts w:ascii="Times New Roman" w:hAnsi="Times New Roman" w:cs="Times New Roman"/>
          <w:sz w:val="28"/>
          <w:szCs w:val="28"/>
        </w:rPr>
        <w:t xml:space="preserve">  </w:t>
      </w:r>
      <w:r w:rsidRPr="007C66A4">
        <w:rPr>
          <w:rFonts w:ascii="Times New Roman" w:hAnsi="Times New Roman" w:cs="Times New Roman"/>
          <w:b/>
          <w:sz w:val="28"/>
          <w:szCs w:val="28"/>
        </w:rPr>
        <w:t>Ông (Bà):</w:t>
      </w:r>
      <w:r w:rsidRPr="00C739EF">
        <w:rPr>
          <w:rFonts w:ascii="Times New Roman" w:hAnsi="Times New Roman" w:cs="Times New Roman"/>
          <w:sz w:val="28"/>
          <w:szCs w:val="28"/>
        </w:rPr>
        <w:t>……….</w:t>
      </w:r>
      <w:r w:rsidR="00743C0D" w:rsidRPr="00224C40"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Pr="00C739EF">
        <w:rPr>
          <w:rFonts w:ascii="Times New Roman" w:hAnsi="Times New Roman" w:cs="Times New Roman"/>
          <w:bCs/>
          <w:sz w:val="28"/>
          <w:szCs w:val="28"/>
        </w:rPr>
        <w:t>Đại diện nhóm nghiên cứu</w:t>
      </w:r>
    </w:p>
    <w:p w14:paraId="2C8EF118" w14:textId="585F94ED" w:rsidR="00D54C3B" w:rsidRPr="00C739EF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Địa chỉ</w:t>
      </w:r>
      <w:r w:rsidR="00743C0D" w:rsidRPr="00224C4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/Đơn vị</w:t>
      </w: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: .................................................................................................</w:t>
      </w:r>
    </w:p>
    <w:p w14:paraId="02C3E809" w14:textId="42E925CF" w:rsidR="00D54C3B" w:rsidRPr="00224C40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Điện thoại: …………………………………Email: ................................</w:t>
      </w:r>
      <w:r w:rsidR="00743C0D" w:rsidRPr="00224C4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....</w:t>
      </w:r>
    </w:p>
    <w:p w14:paraId="30A94B3B" w14:textId="43ADA7D4" w:rsidR="00D54C3B" w:rsidRPr="00C739EF" w:rsidRDefault="00D54C3B" w:rsidP="00546EAF">
      <w:pPr>
        <w:widowControl/>
        <w:shd w:val="clear" w:color="auto" w:fill="FFFFFF"/>
        <w:spacing w:before="120" w:after="120" w:line="24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Số tài khoản: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…</w:t>
      </w:r>
      <w:r w:rsidRPr="00C739E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……………………tại………………………………………..</w:t>
      </w:r>
    </w:p>
    <w:p w14:paraId="69B7E57C" w14:textId="77777777" w:rsidR="00D54C3B" w:rsidRPr="00360990" w:rsidRDefault="00D54C3B" w:rsidP="00D54C3B">
      <w:pPr>
        <w:spacing w:line="312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BA8BA" w14:textId="77777777" w:rsidR="00D54C3B" w:rsidRPr="007C66A4" w:rsidRDefault="00D54C3B" w:rsidP="00D54C3B">
      <w:pPr>
        <w:spacing w:line="312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Hai bên thống nhất nghiệm thu và thanh lý hợp đồng theo các nội dung sau:</w:t>
      </w:r>
    </w:p>
    <w:p w14:paraId="41B4C9E0" w14:textId="77777777" w:rsidR="00D54C3B" w:rsidRPr="00C37E5A" w:rsidRDefault="00D54C3B" w:rsidP="00D54C3B">
      <w:pPr>
        <w:pStyle w:val="ListParagraph"/>
        <w:widowControl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E5A">
        <w:rPr>
          <w:rFonts w:ascii="Times New Roman" w:hAnsi="Times New Roman" w:cs="Times New Roman"/>
          <w:b/>
          <w:sz w:val="28"/>
          <w:szCs w:val="28"/>
        </w:rPr>
        <w:t>Phần thực hiện công việc</w:t>
      </w:r>
    </w:p>
    <w:p w14:paraId="4FB17C34" w14:textId="77777777" w:rsidR="00D54C3B" w:rsidRDefault="00D54C3B" w:rsidP="00D54C3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Bên B đã bàn giao </w:t>
      </w:r>
      <w:r w:rsidRPr="004B64CE">
        <w:rPr>
          <w:rFonts w:ascii="Times New Roman" w:hAnsi="Times New Roman" w:cs="Times New Roman"/>
          <w:sz w:val="28"/>
          <w:szCs w:val="28"/>
        </w:rPr>
        <w:t>cho</w:t>
      </w:r>
      <w:r w:rsidRPr="007C66A4">
        <w:rPr>
          <w:rFonts w:ascii="Times New Roman" w:hAnsi="Times New Roman" w:cs="Times New Roman"/>
          <w:sz w:val="28"/>
          <w:szCs w:val="28"/>
        </w:rPr>
        <w:t xml:space="preserve"> Bên A sản phẩm </w:t>
      </w:r>
      <w:r w:rsidRPr="004B64CE">
        <w:rPr>
          <w:rFonts w:ascii="Times New Roman" w:hAnsi="Times New Roman" w:cs="Times New Roman"/>
          <w:sz w:val="28"/>
          <w:szCs w:val="28"/>
        </w:rPr>
        <w:t xml:space="preserve">của hợp đồng </w:t>
      </w:r>
      <w:r w:rsidRPr="007C66A4">
        <w:rPr>
          <w:rFonts w:ascii="Times New Roman" w:hAnsi="Times New Roman" w:cs="Times New Roman"/>
          <w:sz w:val="28"/>
          <w:szCs w:val="28"/>
        </w:rPr>
        <w:t xml:space="preserve">đạt yêu cầu </w:t>
      </w:r>
    </w:p>
    <w:p w14:paraId="66F6AAF5" w14:textId="77777777" w:rsidR="00D54C3B" w:rsidRPr="007C66A4" w:rsidRDefault="00D54C3B" w:rsidP="00D54C3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(Chi tiết theo nội dung hợp đồng)</w:t>
      </w:r>
    </w:p>
    <w:p w14:paraId="20097191" w14:textId="77777777" w:rsidR="00D54C3B" w:rsidRPr="00C37E5A" w:rsidRDefault="00D54C3B" w:rsidP="00D54C3B">
      <w:pPr>
        <w:pStyle w:val="ListParagraph"/>
        <w:widowControl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E5A">
        <w:rPr>
          <w:rFonts w:ascii="Times New Roman" w:hAnsi="Times New Roman" w:cs="Times New Roman"/>
          <w:b/>
          <w:sz w:val="28"/>
          <w:szCs w:val="28"/>
        </w:rPr>
        <w:t xml:space="preserve">Kinh phí:   </w:t>
      </w:r>
    </w:p>
    <w:p w14:paraId="2556851E" w14:textId="77777777" w:rsidR="00D54C3B" w:rsidRPr="007C66A4" w:rsidRDefault="00D54C3B" w:rsidP="00D54C3B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Tổng giá trị theo hợp đồng</w:t>
      </w:r>
      <w:r w:rsidRPr="007C66A4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4E64C2">
        <w:rPr>
          <w:rFonts w:ascii="Times New Roman" w:hAnsi="Times New Roman" w:cs="Times New Roman"/>
          <w:sz w:val="28"/>
          <w:szCs w:val="28"/>
        </w:rPr>
        <w:t>….. đồng</w:t>
      </w:r>
      <w:r w:rsidRPr="007C66A4">
        <w:rPr>
          <w:rFonts w:ascii="Times New Roman" w:hAnsi="Times New Roman" w:cs="Times New Roman"/>
          <w:sz w:val="28"/>
          <w:szCs w:val="28"/>
        </w:rPr>
        <w:t xml:space="preserve">  (</w:t>
      </w:r>
      <w:r w:rsidRPr="007C66A4">
        <w:rPr>
          <w:rFonts w:ascii="Times New Roman" w:hAnsi="Times New Roman" w:cs="Times New Roman"/>
          <w:i/>
          <w:sz w:val="28"/>
          <w:szCs w:val="28"/>
        </w:rPr>
        <w:t xml:space="preserve">Bằng chữ./.), </w:t>
      </w:r>
      <w:r w:rsidRPr="007C66A4">
        <w:rPr>
          <w:rFonts w:ascii="Times New Roman" w:hAnsi="Times New Roman" w:cs="Times New Roman"/>
          <w:sz w:val="28"/>
          <w:szCs w:val="28"/>
        </w:rPr>
        <w:t xml:space="preserve">trong đó: </w:t>
      </w:r>
    </w:p>
    <w:p w14:paraId="033DA7A5" w14:textId="77777777" w:rsidR="00D54C3B" w:rsidRPr="007C66A4" w:rsidRDefault="00D54C3B" w:rsidP="00D54C3B">
      <w:pPr>
        <w:widowControl/>
        <w:numPr>
          <w:ilvl w:val="0"/>
          <w:numId w:val="1"/>
        </w:numPr>
        <w:spacing w:line="312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Nguồn NSNN:…..</w:t>
      </w:r>
    </w:p>
    <w:p w14:paraId="6F550CF3" w14:textId="77777777" w:rsidR="00D54C3B" w:rsidRPr="007C66A4" w:rsidRDefault="00D54C3B" w:rsidP="00D54C3B">
      <w:pPr>
        <w:widowControl/>
        <w:numPr>
          <w:ilvl w:val="0"/>
          <w:numId w:val="1"/>
        </w:numPr>
        <w:spacing w:line="312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Nguồn </w:t>
      </w:r>
      <w:r>
        <w:rPr>
          <w:rFonts w:ascii="Times New Roman" w:hAnsi="Times New Roman" w:cs="Times New Roman"/>
          <w:sz w:val="28"/>
          <w:szCs w:val="28"/>
          <w:lang w:val="en-US"/>
        </w:rPr>
        <w:t>khác</w:t>
      </w:r>
      <w:r w:rsidRPr="007C66A4">
        <w:rPr>
          <w:rFonts w:ascii="Times New Roman" w:hAnsi="Times New Roman" w:cs="Times New Roman"/>
          <w:sz w:val="28"/>
          <w:szCs w:val="28"/>
        </w:rPr>
        <w:t>:….. (</w:t>
      </w:r>
      <w:r w:rsidRPr="007C66A4">
        <w:rPr>
          <w:rFonts w:ascii="Times New Roman" w:hAnsi="Times New Roman" w:cs="Times New Roman"/>
          <w:i/>
          <w:sz w:val="28"/>
          <w:szCs w:val="28"/>
        </w:rPr>
        <w:t>nếu có</w:t>
      </w:r>
      <w:r w:rsidRPr="007C66A4">
        <w:rPr>
          <w:rFonts w:ascii="Times New Roman" w:hAnsi="Times New Roman" w:cs="Times New Roman"/>
          <w:sz w:val="28"/>
          <w:szCs w:val="28"/>
        </w:rPr>
        <w:t>)</w:t>
      </w:r>
    </w:p>
    <w:p w14:paraId="2CDEC655" w14:textId="77777777" w:rsidR="00D54C3B" w:rsidRPr="007C66A4" w:rsidRDefault="00D54C3B" w:rsidP="00D54C3B">
      <w:pPr>
        <w:spacing w:line="312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Giá trị quyết toán</w:t>
      </w:r>
      <w:r w:rsidRPr="007C66A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C66A4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4E64C2">
        <w:rPr>
          <w:rFonts w:ascii="Times New Roman" w:hAnsi="Times New Roman" w:cs="Times New Roman"/>
          <w:sz w:val="28"/>
          <w:szCs w:val="28"/>
        </w:rPr>
        <w:t>….. đồng</w:t>
      </w:r>
      <w:r w:rsidRPr="007C66A4">
        <w:rPr>
          <w:rFonts w:ascii="Times New Roman" w:hAnsi="Times New Roman" w:cs="Times New Roman"/>
          <w:sz w:val="28"/>
          <w:szCs w:val="28"/>
        </w:rPr>
        <w:t xml:space="preserve">  (</w:t>
      </w:r>
      <w:r w:rsidRPr="007C66A4">
        <w:rPr>
          <w:rFonts w:ascii="Times New Roman" w:hAnsi="Times New Roman" w:cs="Times New Roman"/>
          <w:i/>
          <w:sz w:val="28"/>
          <w:szCs w:val="28"/>
        </w:rPr>
        <w:t>Bằng chữ./.)</w:t>
      </w:r>
    </w:p>
    <w:p w14:paraId="796B859D" w14:textId="77777777" w:rsidR="00D54C3B" w:rsidRPr="007C66A4" w:rsidRDefault="00D54C3B" w:rsidP="00D54C3B">
      <w:pPr>
        <w:widowControl/>
        <w:numPr>
          <w:ilvl w:val="0"/>
          <w:numId w:val="1"/>
        </w:numPr>
        <w:spacing w:line="312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tiền bên B đã tạm ứng </w:t>
      </w:r>
      <w:r w:rsidRPr="004E64C2">
        <w:rPr>
          <w:rFonts w:ascii="Times New Roman" w:hAnsi="Times New Roman" w:cs="Times New Roman"/>
          <w:sz w:val="28"/>
          <w:szCs w:val="28"/>
        </w:rPr>
        <w:t>….. đồng</w:t>
      </w:r>
      <w:r w:rsidRPr="007C66A4">
        <w:rPr>
          <w:rFonts w:ascii="Times New Roman" w:hAnsi="Times New Roman" w:cs="Times New Roman"/>
          <w:sz w:val="28"/>
          <w:szCs w:val="28"/>
        </w:rPr>
        <w:t xml:space="preserve">  (</w:t>
      </w:r>
      <w:r w:rsidRPr="007C66A4">
        <w:rPr>
          <w:rFonts w:ascii="Times New Roman" w:hAnsi="Times New Roman" w:cs="Times New Roman"/>
          <w:i/>
          <w:sz w:val="28"/>
          <w:szCs w:val="28"/>
        </w:rPr>
        <w:t>Bằng chữ……./.)</w:t>
      </w:r>
      <w:r w:rsidRPr="007C6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1D6F7" w14:textId="77777777" w:rsidR="00D54C3B" w:rsidRPr="007C66A4" w:rsidRDefault="00D54C3B" w:rsidP="00D54C3B">
      <w:pPr>
        <w:widowControl/>
        <w:numPr>
          <w:ilvl w:val="0"/>
          <w:numId w:val="1"/>
        </w:numPr>
        <w:spacing w:line="312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tiền bên A còn phải thanh toán cho bên B: </w:t>
      </w:r>
      <w:bookmarkStart w:id="0" w:name="_GoBack"/>
      <w:r w:rsidRPr="004E64C2">
        <w:rPr>
          <w:rFonts w:ascii="Times New Roman" w:hAnsi="Times New Roman" w:cs="Times New Roman"/>
          <w:sz w:val="28"/>
          <w:szCs w:val="28"/>
        </w:rPr>
        <w:t>….. đồng</w:t>
      </w:r>
      <w:r w:rsidRPr="007C66A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Pr="007C66A4">
        <w:rPr>
          <w:rFonts w:ascii="Times New Roman" w:hAnsi="Times New Roman" w:cs="Times New Roman"/>
          <w:sz w:val="28"/>
          <w:szCs w:val="28"/>
        </w:rPr>
        <w:t>(</w:t>
      </w:r>
      <w:r w:rsidRPr="007C66A4">
        <w:rPr>
          <w:rFonts w:ascii="Times New Roman" w:hAnsi="Times New Roman" w:cs="Times New Roman"/>
          <w:i/>
          <w:sz w:val="28"/>
          <w:szCs w:val="28"/>
        </w:rPr>
        <w:t>Bằng chữ……./.)</w:t>
      </w:r>
      <w:r w:rsidRPr="007C66A4">
        <w:rPr>
          <w:rFonts w:ascii="Times New Roman" w:hAnsi="Times New Roman" w:cs="Times New Roman"/>
          <w:sz w:val="28"/>
          <w:szCs w:val="28"/>
        </w:rPr>
        <w:t>.</w:t>
      </w:r>
    </w:p>
    <w:p w14:paraId="54D0902E" w14:textId="77777777" w:rsidR="00D54C3B" w:rsidRDefault="00D54C3B" w:rsidP="00D54C3B">
      <w:pPr>
        <w:spacing w:before="6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lastRenderedPageBreak/>
        <w:t xml:space="preserve">Hai bên ký biên bản này đồng ý nghiệm thu và thanh lý hợp đồng đã ký kết. </w:t>
      </w:r>
    </w:p>
    <w:p w14:paraId="6038155E" w14:textId="77777777" w:rsidR="00D54C3B" w:rsidRDefault="00D54C3B" w:rsidP="00D54C3B">
      <w:pPr>
        <w:spacing w:before="6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4CE">
        <w:rPr>
          <w:rFonts w:ascii="Times New Roman" w:hAnsi="Times New Roman" w:cs="Times New Roman"/>
          <w:sz w:val="28"/>
          <w:szCs w:val="28"/>
        </w:rPr>
        <w:t>Thanh lý Hợp đồng này được lập thành 06 bản và có giá trị như nhau, Bên A giữ 04 bản, bên B giữ 02 bản./.</w:t>
      </w:r>
    </w:p>
    <w:p w14:paraId="62989D20" w14:textId="77777777" w:rsidR="00D54C3B" w:rsidRDefault="00D54C3B" w:rsidP="00D54C3B">
      <w:pPr>
        <w:spacing w:before="60" w:line="288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13D0B6A2" w14:textId="77777777" w:rsidR="00D54C3B" w:rsidRPr="007C66A4" w:rsidRDefault="00D54C3B" w:rsidP="00D54C3B">
      <w:pPr>
        <w:spacing w:before="60" w:line="288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48FB2ECE" w14:textId="77777777" w:rsidR="00D54C3B" w:rsidRPr="004B64CE" w:rsidRDefault="00D54C3B" w:rsidP="00D54C3B">
      <w:pPr>
        <w:pStyle w:val="NormalWeb"/>
        <w:shd w:val="clear" w:color="auto" w:fill="FFFFFF"/>
        <w:spacing w:before="0" w:beforeAutospacing="0" w:after="0" w:afterAutospacing="0"/>
        <w:ind w:left="1140"/>
        <w:rPr>
          <w:b/>
          <w:color w:val="000000"/>
          <w:sz w:val="28"/>
          <w:shd w:val="clear" w:color="auto" w:fill="FFFFFF"/>
          <w:lang w:val="vi-VN"/>
        </w:rPr>
      </w:pPr>
      <w:r w:rsidRPr="004B64CE">
        <w:rPr>
          <w:b/>
          <w:color w:val="000000"/>
          <w:sz w:val="28"/>
          <w:lang w:val="vi-VN"/>
        </w:rPr>
        <w:t xml:space="preserve">ĐẠI DIỆN </w:t>
      </w:r>
      <w:r w:rsidRPr="004B64CE">
        <w:rPr>
          <w:b/>
          <w:bCs/>
          <w:color w:val="000000"/>
          <w:sz w:val="28"/>
          <w:shd w:val="clear" w:color="auto" w:fill="FFFFFF"/>
          <w:lang w:val="vi-VN"/>
        </w:rPr>
        <w:t>BÊN A                                                 </w:t>
      </w:r>
      <w:r w:rsidRPr="005D596C">
        <w:rPr>
          <w:b/>
          <w:bCs/>
          <w:color w:val="000000"/>
          <w:sz w:val="28"/>
          <w:shd w:val="clear" w:color="auto" w:fill="FFFFFF"/>
          <w:lang w:val="vi-VN"/>
        </w:rPr>
        <w:t xml:space="preserve">      </w:t>
      </w:r>
      <w:r w:rsidRPr="004B64CE">
        <w:rPr>
          <w:b/>
          <w:bCs/>
          <w:color w:val="000000"/>
          <w:sz w:val="28"/>
          <w:shd w:val="clear" w:color="auto" w:fill="FFFFFF"/>
          <w:lang w:val="vi-VN"/>
        </w:rPr>
        <w:t>BÊN B</w:t>
      </w:r>
      <w:r w:rsidRPr="004B64CE">
        <w:rPr>
          <w:rFonts w:ascii="Arial" w:hAnsi="Arial" w:cs="Arial"/>
          <w:b/>
          <w:color w:val="000000"/>
          <w:sz w:val="22"/>
          <w:szCs w:val="18"/>
          <w:lang w:val="vi-VN"/>
        </w:rPr>
        <w:br/>
      </w:r>
      <w:r w:rsidRPr="004B64CE">
        <w:rPr>
          <w:b/>
          <w:color w:val="000000"/>
          <w:sz w:val="28"/>
          <w:shd w:val="clear" w:color="auto" w:fill="FFFFFF"/>
          <w:lang w:val="vi-VN"/>
        </w:rPr>
        <w:t xml:space="preserve"> HIỆU TRƯỞNG                                         </w:t>
      </w:r>
      <w:r w:rsidRPr="004B64CE">
        <w:rPr>
          <w:b/>
          <w:color w:val="000000"/>
          <w:sz w:val="28"/>
          <w:shd w:val="clear" w:color="auto" w:fill="FFFFFF"/>
          <w:lang w:val="vi-VN"/>
        </w:rPr>
        <w:tab/>
      </w:r>
      <w:r w:rsidRPr="00AB19DD">
        <w:rPr>
          <w:color w:val="000000"/>
          <w:sz w:val="28"/>
          <w:shd w:val="clear" w:color="auto" w:fill="FFFFFF"/>
          <w:lang w:val="vi-VN"/>
        </w:rPr>
        <w:t>(</w:t>
      </w:r>
      <w:r w:rsidRPr="004B64CE">
        <w:rPr>
          <w:color w:val="000000"/>
          <w:sz w:val="28"/>
          <w:shd w:val="clear" w:color="auto" w:fill="FFFFFF"/>
          <w:lang w:val="vi-VN"/>
        </w:rPr>
        <w:t>Ký, ghi rõ họ tên)</w:t>
      </w:r>
    </w:p>
    <w:p w14:paraId="673F7963" w14:textId="77777777" w:rsidR="00D54C3B" w:rsidRPr="00212F65" w:rsidRDefault="00D54C3B" w:rsidP="00D54C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vi-VN"/>
        </w:rPr>
      </w:pPr>
      <w:r w:rsidRPr="00212F65">
        <w:rPr>
          <w:color w:val="000000"/>
          <w:sz w:val="28"/>
          <w:szCs w:val="28"/>
          <w:shd w:val="clear" w:color="auto" w:fill="FFFFFF"/>
          <w:lang w:val="vi-VN"/>
        </w:rPr>
        <w:t xml:space="preserve">       (</w:t>
      </w:r>
      <w:r w:rsidRPr="00224C40">
        <w:rPr>
          <w:color w:val="000000"/>
          <w:sz w:val="28"/>
          <w:szCs w:val="28"/>
          <w:shd w:val="clear" w:color="auto" w:fill="FFFFFF"/>
          <w:lang w:val="vi-VN"/>
        </w:rPr>
        <w:t>K</w:t>
      </w:r>
      <w:r w:rsidRPr="00212F65">
        <w:rPr>
          <w:color w:val="000000"/>
          <w:sz w:val="28"/>
          <w:szCs w:val="28"/>
          <w:shd w:val="clear" w:color="auto" w:fill="FFFFFF"/>
          <w:lang w:val="vi-VN"/>
        </w:rPr>
        <w:t>ý, ghi rõ họ và tên và đóng dấu)              </w:t>
      </w:r>
    </w:p>
    <w:p w14:paraId="0920C208" w14:textId="77777777" w:rsidR="00D54C3B" w:rsidRPr="007C66A4" w:rsidRDefault="00D54C3B" w:rsidP="00D54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C05212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151959FA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089D92B5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2011D6CA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769BD3A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5E8D3C99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B5AB450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11C44F23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331C9EBF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C02E598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462EDAC0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0E8ACC33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7DC868D6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0C6ACF4F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789FBD06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23237948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22F07A6D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7E957512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46B92CB3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48F49DED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B5B7133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2E12A525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1C563A69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330B89F0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5CB79414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09B89F95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0ACEC237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38FD7C77" w14:textId="77777777" w:rsidR="00D54C3B" w:rsidRPr="007C66A4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F9CBBD1" w14:textId="77777777" w:rsidR="00D54C3B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ADE31EA" w14:textId="77777777" w:rsidR="00D54C3B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692DDAE9" w14:textId="77777777" w:rsidR="00D54C3B" w:rsidRDefault="00D54C3B" w:rsidP="00D54C3B">
      <w:pPr>
        <w:rPr>
          <w:rFonts w:ascii="Times New Roman" w:hAnsi="Times New Roman" w:cs="Times New Roman"/>
          <w:sz w:val="28"/>
          <w:szCs w:val="28"/>
        </w:rPr>
      </w:pPr>
    </w:p>
    <w:p w14:paraId="29065D6F" w14:textId="091E1F5B" w:rsidR="007332E5" w:rsidRPr="00224C40" w:rsidRDefault="007332E5">
      <w:pPr>
        <w:rPr>
          <w:rFonts w:ascii="Times New Roman" w:hAnsi="Times New Roman" w:cs="Times New Roman"/>
          <w:sz w:val="28"/>
          <w:szCs w:val="28"/>
        </w:rPr>
      </w:pPr>
    </w:p>
    <w:sectPr w:rsidR="007332E5" w:rsidRPr="00224C40" w:rsidSect="007418E0"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B4E"/>
    <w:multiLevelType w:val="hybridMultilevel"/>
    <w:tmpl w:val="4F30372A"/>
    <w:lvl w:ilvl="0" w:tplc="13482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55FF8"/>
    <w:multiLevelType w:val="hybridMultilevel"/>
    <w:tmpl w:val="C150C22A"/>
    <w:lvl w:ilvl="0" w:tplc="83EEA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B"/>
    <w:rsid w:val="001F571B"/>
    <w:rsid w:val="00224C40"/>
    <w:rsid w:val="00492CAB"/>
    <w:rsid w:val="004E64C2"/>
    <w:rsid w:val="00546EAF"/>
    <w:rsid w:val="007332E5"/>
    <w:rsid w:val="007418E0"/>
    <w:rsid w:val="00743C0D"/>
    <w:rsid w:val="00865B41"/>
    <w:rsid w:val="009208CB"/>
    <w:rsid w:val="00CD258F"/>
    <w:rsid w:val="00D04E86"/>
    <w:rsid w:val="00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6CC9F"/>
  <w15:chartTrackingRefBased/>
  <w15:docId w15:val="{DB241FB1-F9B8-4964-B069-21598A1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4C3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54C3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54C3B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D54C3B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17"/>
      <w:szCs w:val="17"/>
      <w:lang w:val="x-none" w:eastAsia="x-none" w:bidi="ar-SA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D54C3B"/>
    <w:rPr>
      <w:rFonts w:ascii="Tahoma" w:eastAsia="Times New Roman" w:hAnsi="Tahoma" w:cs="Times New Roman"/>
      <w:color w:val="000000"/>
      <w:kern w:val="0"/>
      <w:sz w:val="17"/>
      <w:szCs w:val="17"/>
      <w:lang w:val="x-none" w:eastAsia="x-none"/>
      <w14:ligatures w14:val="none"/>
    </w:rPr>
  </w:style>
  <w:style w:type="paragraph" w:styleId="NormalWeb">
    <w:name w:val="Normal (Web)"/>
    <w:basedOn w:val="Normal"/>
    <w:rsid w:val="00D54C3B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2024-12-09T10:08:00Z</cp:lastPrinted>
  <dcterms:created xsi:type="dcterms:W3CDTF">2024-12-06T16:33:00Z</dcterms:created>
  <dcterms:modified xsi:type="dcterms:W3CDTF">2024-12-14T05:57:00Z</dcterms:modified>
</cp:coreProperties>
</file>